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AC" w:rsidRPr="00BE6597" w:rsidRDefault="00DA0614" w:rsidP="00190AF7">
      <w:pPr>
        <w:spacing w:after="0"/>
        <w:jc w:val="center"/>
        <w:rPr>
          <w:rFonts w:cs="Arial"/>
          <w:b/>
          <w:bCs/>
          <w:sz w:val="32"/>
          <w:szCs w:val="32"/>
          <w:u w:val="single"/>
          <w:rtl/>
        </w:rPr>
      </w:pPr>
      <w:r w:rsidRPr="00BE6597">
        <w:rPr>
          <w:rFonts w:cs="Arial" w:hint="cs"/>
          <w:b/>
          <w:bCs/>
          <w:sz w:val="32"/>
          <w:szCs w:val="32"/>
          <w:u w:val="single"/>
          <w:rtl/>
        </w:rPr>
        <w:t>وفاة</w:t>
      </w:r>
      <w:r w:rsidRPr="00BE6597">
        <w:rPr>
          <w:rFonts w:cs="Arial"/>
          <w:b/>
          <w:bCs/>
          <w:sz w:val="32"/>
          <w:szCs w:val="32"/>
          <w:u w:val="single"/>
          <w:rtl/>
        </w:rPr>
        <w:t xml:space="preserve"> </w:t>
      </w:r>
      <w:r w:rsidRPr="00BE6597">
        <w:rPr>
          <w:rFonts w:cs="Arial" w:hint="cs"/>
          <w:b/>
          <w:bCs/>
          <w:sz w:val="32"/>
          <w:szCs w:val="32"/>
          <w:u w:val="single"/>
          <w:rtl/>
        </w:rPr>
        <w:t>الر</w:t>
      </w:r>
      <w:r w:rsidR="00190AF7">
        <w:rPr>
          <w:rFonts w:cs="Arial" w:hint="cs"/>
          <w:b/>
          <w:bCs/>
          <w:sz w:val="32"/>
          <w:szCs w:val="32"/>
          <w:u w:val="single"/>
          <w:rtl/>
        </w:rPr>
        <w:t>سول عليه الصلاة والسلام</w:t>
      </w:r>
    </w:p>
    <w:p w:rsidR="00232035" w:rsidRPr="00BE6597" w:rsidRDefault="00232035" w:rsidP="00232035">
      <w:pPr>
        <w:spacing w:after="0"/>
        <w:jc w:val="center"/>
        <w:rPr>
          <w:rFonts w:cs="Arial"/>
          <w:b/>
          <w:bCs/>
          <w:sz w:val="32"/>
          <w:szCs w:val="32"/>
          <w:u w:val="single"/>
          <w:rtl/>
        </w:rPr>
      </w:pPr>
    </w:p>
    <w:p w:rsidR="005A0B7D" w:rsidRPr="00BE6597" w:rsidRDefault="00232035" w:rsidP="00232035">
      <w:pPr>
        <w:spacing w:after="0"/>
        <w:rPr>
          <w:rFonts w:cs="Arial"/>
          <w:b/>
          <w:bCs/>
          <w:sz w:val="32"/>
          <w:szCs w:val="32"/>
          <w:u w:val="single"/>
          <w:rtl/>
        </w:rPr>
      </w:pPr>
      <w:r w:rsidRPr="00BE6597">
        <w:rPr>
          <w:rFonts w:cs="Arial"/>
          <w:b/>
          <w:bCs/>
          <w:noProof/>
          <w:sz w:val="32"/>
          <w:szCs w:val="32"/>
          <w:u w:val="single"/>
          <w:lang w:eastAsia="fr-FR"/>
        </w:rPr>
        <w:drawing>
          <wp:inline distT="0" distB="0" distL="0" distR="0">
            <wp:extent cx="3896959" cy="1854517"/>
            <wp:effectExtent l="19050" t="0" r="8291" b="0"/>
            <wp:docPr id="3" name="Image 1" descr="C:\Users\salem kedher\Desktop\كيفية_وفاة_الرسو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كيفية_وفاة_الرسول.jpg"/>
                    <pic:cNvPicPr>
                      <a:picLocks noChangeAspect="1" noChangeArrowheads="1"/>
                    </pic:cNvPicPr>
                  </pic:nvPicPr>
                  <pic:blipFill>
                    <a:blip r:embed="rId4"/>
                    <a:srcRect/>
                    <a:stretch>
                      <a:fillRect/>
                    </a:stretch>
                  </pic:blipFill>
                  <pic:spPr bwMode="auto">
                    <a:xfrm>
                      <a:off x="0" y="0"/>
                      <a:ext cx="3899434" cy="1855695"/>
                    </a:xfrm>
                    <a:prstGeom prst="rect">
                      <a:avLst/>
                    </a:prstGeom>
                    <a:noFill/>
                    <a:ln w="9525">
                      <a:noFill/>
                      <a:miter lim="800000"/>
                      <a:headEnd/>
                      <a:tailEnd/>
                    </a:ln>
                  </pic:spPr>
                </pic:pic>
              </a:graphicData>
            </a:graphic>
          </wp:inline>
        </w:drawing>
      </w:r>
      <w:r w:rsidRPr="00BE6597">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Pr="00BE6597">
        <w:rPr>
          <w:rFonts w:cs="Arial"/>
          <w:b/>
          <w:bCs/>
          <w:noProof/>
          <w:sz w:val="32"/>
          <w:szCs w:val="32"/>
          <w:u w:val="single"/>
          <w:lang w:eastAsia="fr-FR"/>
        </w:rPr>
        <w:drawing>
          <wp:inline distT="0" distB="0" distL="0" distR="0">
            <wp:extent cx="2476500" cy="1851660"/>
            <wp:effectExtent l="19050" t="0" r="0" b="0"/>
            <wp:docPr id="4" name="Image 2" descr="C:\Users\salem kedher\Desktop\12الصور القديمة\43صــــــــــــــــــــــــــــــــــور للخاشعين لله العلي الكبير\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45.jpg"/>
                    <pic:cNvPicPr>
                      <a:picLocks noChangeAspect="1" noChangeArrowheads="1"/>
                    </pic:cNvPicPr>
                  </pic:nvPicPr>
                  <pic:blipFill>
                    <a:blip r:embed="rId5"/>
                    <a:srcRect/>
                    <a:stretch>
                      <a:fillRect/>
                    </a:stretch>
                  </pic:blipFill>
                  <pic:spPr bwMode="auto">
                    <a:xfrm>
                      <a:off x="0" y="0"/>
                      <a:ext cx="2476500" cy="1851660"/>
                    </a:xfrm>
                    <a:prstGeom prst="rect">
                      <a:avLst/>
                    </a:prstGeom>
                    <a:noFill/>
                    <a:ln w="9525">
                      <a:noFill/>
                      <a:miter lim="800000"/>
                      <a:headEnd/>
                      <a:tailEnd/>
                    </a:ln>
                  </pic:spPr>
                </pic:pic>
              </a:graphicData>
            </a:graphic>
          </wp:inline>
        </w:drawing>
      </w:r>
    </w:p>
    <w:p w:rsidR="005A0B7D" w:rsidRPr="00BE6597" w:rsidRDefault="005A0B7D" w:rsidP="005A0B7D">
      <w:pPr>
        <w:spacing w:after="0"/>
        <w:jc w:val="center"/>
        <w:rPr>
          <w:rFonts w:cs="Arial"/>
          <w:b/>
          <w:bCs/>
          <w:sz w:val="32"/>
          <w:szCs w:val="32"/>
          <w:u w:val="single"/>
          <w:rtl/>
        </w:rPr>
      </w:pPr>
    </w:p>
    <w:p w:rsidR="0029138B" w:rsidRPr="00BE6597" w:rsidRDefault="0029138B" w:rsidP="005A0B7D">
      <w:pPr>
        <w:spacing w:after="0"/>
        <w:jc w:val="center"/>
        <w:rPr>
          <w:rFonts w:cs="Arial"/>
          <w:b/>
          <w:bCs/>
          <w:sz w:val="32"/>
          <w:szCs w:val="32"/>
          <w:u w:val="single"/>
          <w:rtl/>
        </w:rPr>
      </w:pPr>
    </w:p>
    <w:p w:rsidR="005A0B7D" w:rsidRPr="00BE6597" w:rsidRDefault="0029138B" w:rsidP="0029138B">
      <w:pPr>
        <w:spacing w:after="0"/>
        <w:jc w:val="center"/>
        <w:rPr>
          <w:rFonts w:cs="Arial"/>
          <w:b/>
          <w:bCs/>
          <w:sz w:val="32"/>
          <w:szCs w:val="32"/>
          <w:u w:val="single"/>
          <w:rtl/>
        </w:rPr>
      </w:pPr>
      <w:r w:rsidRPr="00BE6597">
        <w:rPr>
          <w:rFonts w:cs="Arial"/>
          <w:b/>
          <w:bCs/>
          <w:noProof/>
          <w:sz w:val="32"/>
          <w:szCs w:val="32"/>
          <w:u w:val="single"/>
          <w:lang w:eastAsia="fr-FR"/>
        </w:rPr>
        <w:drawing>
          <wp:inline distT="0" distB="0" distL="0" distR="0">
            <wp:extent cx="6570345" cy="3857589"/>
            <wp:effectExtent l="19050" t="0" r="1905" b="0"/>
            <wp:docPr id="6" name="Image 4" descr="C:\Users\salem kedher\Desktop\17النشر اليومي\3ابــــــــــــــــــــــــــحاث في انتظار تسجيلها على الفيديو\5000الصــــــــــــــــــــور الصغيرة للاستعمال\0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17النشر اليومي\3ابــــــــــــــــــــــــــحاث في انتظار تسجيلها على الفيديو\5000الصــــــــــــــــــــور الصغيرة للاستعمال\0000001.jpg"/>
                    <pic:cNvPicPr>
                      <a:picLocks noChangeAspect="1" noChangeArrowheads="1"/>
                    </pic:cNvPicPr>
                  </pic:nvPicPr>
                  <pic:blipFill>
                    <a:blip r:embed="rId6"/>
                    <a:srcRect/>
                    <a:stretch>
                      <a:fillRect/>
                    </a:stretch>
                  </pic:blipFill>
                  <pic:spPr bwMode="auto">
                    <a:xfrm>
                      <a:off x="0" y="0"/>
                      <a:ext cx="6570345" cy="3857589"/>
                    </a:xfrm>
                    <a:prstGeom prst="rect">
                      <a:avLst/>
                    </a:prstGeom>
                    <a:noFill/>
                    <a:ln w="9525">
                      <a:noFill/>
                      <a:miter lim="800000"/>
                      <a:headEnd/>
                      <a:tailEnd/>
                    </a:ln>
                  </pic:spPr>
                </pic:pic>
              </a:graphicData>
            </a:graphic>
          </wp:inline>
        </w:drawing>
      </w:r>
    </w:p>
    <w:p w:rsidR="006C5F48" w:rsidRPr="00BE6597" w:rsidRDefault="006C5F48" w:rsidP="005A0B7D">
      <w:pPr>
        <w:spacing w:after="0"/>
        <w:rPr>
          <w:rFonts w:cs="Arial"/>
          <w:b/>
          <w:bCs/>
          <w:sz w:val="32"/>
          <w:szCs w:val="32"/>
          <w:u w:val="single"/>
          <w:rtl/>
        </w:rPr>
      </w:pPr>
    </w:p>
    <w:p w:rsidR="006C5F48" w:rsidRPr="00BE6597" w:rsidRDefault="006C5F48" w:rsidP="006C5F48">
      <w:pPr>
        <w:spacing w:after="0"/>
        <w:jc w:val="center"/>
        <w:rPr>
          <w:rFonts w:ascii="NotoNaskhArabic" w:hAnsi="NotoNaskhArabic"/>
          <w:b/>
          <w:bCs/>
          <w:color w:val="333333"/>
          <w:sz w:val="32"/>
          <w:szCs w:val="32"/>
          <w:shd w:val="clear" w:color="auto" w:fill="F1F1F1"/>
          <w:rtl/>
        </w:rPr>
      </w:pPr>
      <w:proofErr w:type="gramStart"/>
      <w:r w:rsidRPr="00BE6597">
        <w:rPr>
          <w:rFonts w:ascii="NotoNaskhArabic" w:hAnsi="NotoNaskhArabic"/>
          <w:b/>
          <w:bCs/>
          <w:color w:val="333333"/>
          <w:sz w:val="32"/>
          <w:szCs w:val="32"/>
          <w:u w:val="single"/>
          <w:shd w:val="clear" w:color="auto" w:fill="F1F1F1"/>
          <w:rtl/>
        </w:rPr>
        <w:t>أوصى</w:t>
      </w:r>
      <w:proofErr w:type="gramEnd"/>
      <w:r w:rsidRPr="00BE6597">
        <w:rPr>
          <w:rFonts w:ascii="NotoNaskhArabic" w:hAnsi="NotoNaskhArabic"/>
          <w:b/>
          <w:bCs/>
          <w:color w:val="333333"/>
          <w:sz w:val="32"/>
          <w:szCs w:val="32"/>
          <w:u w:val="single"/>
          <w:shd w:val="clear" w:color="auto" w:fill="F1F1F1"/>
          <w:rtl/>
        </w:rPr>
        <w:t xml:space="preserve"> رسول الله صلى الله عليه وسلم وصيته للمسلمين وهو على فراش موته:</w:t>
      </w:r>
    </w:p>
    <w:p w:rsidR="006C5F48" w:rsidRPr="00BE6597" w:rsidRDefault="006C5F48" w:rsidP="006C5F48">
      <w:pPr>
        <w:spacing w:after="0"/>
        <w:jc w:val="right"/>
        <w:rPr>
          <w:rFonts w:ascii="NotoNaskhArabic" w:hAnsi="NotoNaskhArabic"/>
          <w:b/>
          <w:bCs/>
          <w:color w:val="333333"/>
          <w:sz w:val="32"/>
          <w:szCs w:val="32"/>
          <w:shd w:val="clear" w:color="auto" w:fill="F1F1F1"/>
          <w:rtl/>
        </w:rPr>
      </w:pPr>
    </w:p>
    <w:p w:rsidR="005A0B7D" w:rsidRPr="009F00FB" w:rsidRDefault="006C5F48" w:rsidP="006C5F48">
      <w:pPr>
        <w:spacing w:after="0"/>
        <w:jc w:val="right"/>
        <w:rPr>
          <w:rFonts w:ascii="NotoNaskhArabic" w:hAnsi="NotoNaskhArabic"/>
          <w:b/>
          <w:bCs/>
          <w:color w:val="00B050"/>
          <w:sz w:val="32"/>
          <w:szCs w:val="32"/>
          <w:shd w:val="clear" w:color="auto" w:fill="F1F1F1"/>
          <w:rtl/>
        </w:rPr>
      </w:pPr>
      <w:r w:rsidRPr="00BE6597">
        <w:rPr>
          <w:rFonts w:ascii="NotoNaskhArabic" w:hAnsi="NotoNaskhArabic"/>
          <w:b/>
          <w:bCs/>
          <w:color w:val="333333"/>
          <w:sz w:val="32"/>
          <w:szCs w:val="32"/>
          <w:shd w:val="clear" w:color="auto" w:fill="F1F1F1"/>
          <w:rtl/>
        </w:rPr>
        <w:t xml:space="preserve">«الصلاة الصلاة وما ملكت أيمانكم» بسم الله الرحمن الرحيم السلام عليكم ورحمه الله وبركاته الحمد لله رب العالمين والصلاة والسلام على المبعوث رحمة للعالمين, وعلى آله وصحبه والتابعين ومن تبعهم بإحسان إلى يوم الدين. </w:t>
      </w:r>
      <w:proofErr w:type="gramStart"/>
      <w:r w:rsidRPr="00BE6597">
        <w:rPr>
          <w:rFonts w:ascii="NotoNaskhArabic" w:hAnsi="NotoNaskhArabic"/>
          <w:b/>
          <w:bCs/>
          <w:color w:val="333333"/>
          <w:sz w:val="32"/>
          <w:szCs w:val="32"/>
          <w:shd w:val="clear" w:color="auto" w:fill="F1F1F1"/>
          <w:rtl/>
        </w:rPr>
        <w:t>اللهم</w:t>
      </w:r>
      <w:proofErr w:type="gramEnd"/>
      <w:r w:rsidRPr="00BE6597">
        <w:rPr>
          <w:rFonts w:ascii="NotoNaskhArabic" w:hAnsi="NotoNaskhArabic"/>
          <w:b/>
          <w:bCs/>
          <w:color w:val="333333"/>
          <w:sz w:val="32"/>
          <w:szCs w:val="32"/>
          <w:shd w:val="clear" w:color="auto" w:fill="F1F1F1"/>
          <w:rtl/>
        </w:rPr>
        <w:t xml:space="preserve"> استخدمنا ولا تستبدلنا يا رب العالمين. أما بعد: كلمات من ذهب على فراش الموت, </w:t>
      </w:r>
      <w:proofErr w:type="gramStart"/>
      <w:r w:rsidRPr="00BE6597">
        <w:rPr>
          <w:rFonts w:ascii="NotoNaskhArabic" w:hAnsi="NotoNaskhArabic"/>
          <w:b/>
          <w:bCs/>
          <w:color w:val="333333"/>
          <w:sz w:val="32"/>
          <w:szCs w:val="32"/>
          <w:shd w:val="clear" w:color="auto" w:fill="F1F1F1"/>
          <w:rtl/>
        </w:rPr>
        <w:t>طويلة .</w:t>
      </w:r>
      <w:proofErr w:type="gramEnd"/>
      <w:r w:rsidRPr="00BE6597">
        <w:rPr>
          <w:rFonts w:ascii="NotoNaskhArabic" w:hAnsi="NotoNaskhArabic"/>
          <w:b/>
          <w:bCs/>
          <w:color w:val="333333"/>
          <w:sz w:val="32"/>
          <w:szCs w:val="32"/>
          <w:shd w:val="clear" w:color="auto" w:fill="F1F1F1"/>
          <w:rtl/>
        </w:rPr>
        <w:t xml:space="preserve">. ولكن تستحق القراءة. </w:t>
      </w:r>
      <w:proofErr w:type="gramStart"/>
      <w:r w:rsidRPr="00BE6597">
        <w:rPr>
          <w:rFonts w:ascii="NotoNaskhArabic" w:hAnsi="NotoNaskhArabic"/>
          <w:b/>
          <w:bCs/>
          <w:color w:val="333333"/>
          <w:sz w:val="32"/>
          <w:szCs w:val="32"/>
          <w:shd w:val="clear" w:color="auto" w:fill="F1F1F1"/>
          <w:rtl/>
        </w:rPr>
        <w:t>أبو</w:t>
      </w:r>
      <w:proofErr w:type="gramEnd"/>
      <w:r w:rsidRPr="00BE6597">
        <w:rPr>
          <w:rFonts w:ascii="NotoNaskhArabic" w:hAnsi="NotoNaskhArabic"/>
          <w:b/>
          <w:bCs/>
          <w:color w:val="333333"/>
          <w:sz w:val="32"/>
          <w:szCs w:val="32"/>
          <w:shd w:val="clear" w:color="auto" w:fill="F1F1F1"/>
          <w:rtl/>
        </w:rPr>
        <w:t xml:space="preserve"> بكر الصديق رضي الله عنه: حين وفاته قال</w:t>
      </w:r>
      <w:r w:rsidRPr="009F00FB">
        <w:rPr>
          <w:rFonts w:ascii="NotoNaskhArabic" w:hAnsi="NotoNaskhArabic"/>
          <w:b/>
          <w:bCs/>
          <w:color w:val="FF0000"/>
          <w:sz w:val="32"/>
          <w:szCs w:val="32"/>
          <w:shd w:val="clear" w:color="auto" w:fill="F1F1F1"/>
          <w:rtl/>
        </w:rPr>
        <w:t>: {وَجَاءتْ سَكْرَةُ الْمَوْتِ بِالْحَقِّ ذَلِكَ مَا كُنتَ مِنْهُ تَحِيدُ} [ق:19]</w:t>
      </w:r>
      <w:r w:rsidRPr="00BE6597">
        <w:rPr>
          <w:rFonts w:ascii="NotoNaskhArabic" w:hAnsi="NotoNaskhArabic"/>
          <w:b/>
          <w:bCs/>
          <w:color w:val="333333"/>
          <w:sz w:val="32"/>
          <w:szCs w:val="32"/>
          <w:shd w:val="clear" w:color="auto" w:fill="F1F1F1"/>
          <w:rtl/>
        </w:rPr>
        <w:t xml:space="preserve"> </w:t>
      </w:r>
      <w:r w:rsidRPr="009F00FB">
        <w:rPr>
          <w:rFonts w:ascii="NotoNaskhArabic" w:hAnsi="NotoNaskhArabic"/>
          <w:b/>
          <w:bCs/>
          <w:color w:val="00B050"/>
          <w:sz w:val="32"/>
          <w:szCs w:val="32"/>
          <w:shd w:val="clear" w:color="auto" w:fill="F1F1F1"/>
          <w:rtl/>
        </w:rPr>
        <w:t>و قال لعائشة: "انظروا ثوبي هذين، فاغسلوهما وكفنوني فيهما، فإن الحي أولى بالجديد من الميت".</w:t>
      </w:r>
    </w:p>
    <w:p w:rsidR="005A0B7D" w:rsidRPr="00BE6597" w:rsidRDefault="005A0B7D" w:rsidP="006C5F48">
      <w:pPr>
        <w:spacing w:after="0"/>
        <w:jc w:val="right"/>
        <w:rPr>
          <w:rFonts w:ascii="NotoNaskhArabic" w:hAnsi="NotoNaskhArabic"/>
          <w:b/>
          <w:bCs/>
          <w:color w:val="333333"/>
          <w:sz w:val="32"/>
          <w:szCs w:val="32"/>
          <w:shd w:val="clear" w:color="auto" w:fill="F1F1F1"/>
          <w:rtl/>
        </w:rPr>
      </w:pPr>
    </w:p>
    <w:p w:rsidR="00A828D1" w:rsidRPr="00BE6597" w:rsidRDefault="006C5F48" w:rsidP="0029138B">
      <w:pPr>
        <w:spacing w:after="0"/>
        <w:jc w:val="right"/>
        <w:rPr>
          <w:rFonts w:ascii="NotoNaskhArabic" w:hAnsi="NotoNaskhArabic"/>
          <w:b/>
          <w:bCs/>
          <w:color w:val="333333"/>
          <w:sz w:val="32"/>
          <w:szCs w:val="32"/>
          <w:shd w:val="clear" w:color="auto" w:fill="F1F1F1"/>
          <w:rtl/>
        </w:rPr>
      </w:pPr>
      <w:r w:rsidRPr="00BE6597">
        <w:rPr>
          <w:rFonts w:ascii="NotoNaskhArabic" w:hAnsi="NotoNaskhArabic"/>
          <w:b/>
          <w:bCs/>
          <w:color w:val="333333"/>
          <w:sz w:val="32"/>
          <w:szCs w:val="32"/>
          <w:shd w:val="clear" w:color="auto" w:fill="F1F1F1"/>
          <w:rtl/>
        </w:rPr>
        <w:t xml:space="preserve"> ولما حضرته الوفاة أوصى عمر رضي الله عنه قائلاً: "إني أوصيك بوصية، إن أنت قبلت عني: إن لله عز وجل حقاً بالليل لا يقبله بالنهار، وإن لله حقاً بالنهار لا يقبله بالليل، وإنه لا يقبل النافلة حتى تؤدى </w:t>
      </w:r>
      <w:r w:rsidRPr="00BE6597">
        <w:rPr>
          <w:rFonts w:ascii="NotoNaskhArabic" w:hAnsi="NotoNaskhArabic"/>
          <w:b/>
          <w:bCs/>
          <w:color w:val="333333"/>
          <w:sz w:val="32"/>
          <w:szCs w:val="32"/>
          <w:shd w:val="clear" w:color="auto" w:fill="F1F1F1"/>
          <w:rtl/>
        </w:rPr>
        <w:lastRenderedPageBreak/>
        <w:t xml:space="preserve">الفريضة، وإنما ثقلت موازين من ثقلت موازينه في الآخرة بإتباعهم الحق في الدنيا، وثقلت ذلك عليهم، وحق لميزان يوضع فيه الحق أن يكون ثقيلاً، وإنما خفت موازين من خفت موازينه في الآخرة </w:t>
      </w:r>
      <w:proofErr w:type="spellStart"/>
      <w:r w:rsidRPr="00BE6597">
        <w:rPr>
          <w:rFonts w:ascii="NotoNaskhArabic" w:hAnsi="NotoNaskhArabic"/>
          <w:b/>
          <w:bCs/>
          <w:color w:val="333333"/>
          <w:sz w:val="32"/>
          <w:szCs w:val="32"/>
          <w:shd w:val="clear" w:color="auto" w:fill="F1F1F1"/>
          <w:rtl/>
        </w:rPr>
        <w:t>باتباعهم</w:t>
      </w:r>
      <w:proofErr w:type="spellEnd"/>
      <w:r w:rsidRPr="00BE6597">
        <w:rPr>
          <w:rFonts w:ascii="NotoNaskhArabic" w:hAnsi="NotoNaskhArabic"/>
          <w:b/>
          <w:bCs/>
          <w:color w:val="333333"/>
          <w:sz w:val="32"/>
          <w:szCs w:val="32"/>
          <w:shd w:val="clear" w:color="auto" w:fill="F1F1F1"/>
          <w:rtl/>
        </w:rPr>
        <w:t xml:space="preserve"> الباطل، وخفته عليهم في الدنيا وحق لميزان أن يوضع فيه الباطل أن يكون خفيفاً". </w:t>
      </w:r>
    </w:p>
    <w:p w:rsidR="00DA0614" w:rsidRPr="00BE6597" w:rsidRDefault="00A828D1" w:rsidP="00A828D1">
      <w:pPr>
        <w:pStyle w:val="Titre1"/>
        <w:shd w:val="clear" w:color="auto" w:fill="FFFFFF"/>
        <w:jc w:val="center"/>
        <w:rPr>
          <w:rFonts w:asciiTheme="minorBidi" w:hAnsiTheme="minorBidi" w:cstheme="minorBidi"/>
          <w:color w:val="333333"/>
          <w:sz w:val="32"/>
          <w:szCs w:val="32"/>
          <w:u w:val="single"/>
          <w:rtl/>
        </w:rPr>
      </w:pPr>
      <w:proofErr w:type="gramStart"/>
      <w:r w:rsidRPr="00BE6597">
        <w:rPr>
          <w:rFonts w:asciiTheme="minorBidi" w:hAnsiTheme="minorBidi" w:cstheme="minorBidi"/>
          <w:color w:val="333333"/>
          <w:sz w:val="32"/>
          <w:szCs w:val="32"/>
          <w:u w:val="single"/>
          <w:rtl/>
        </w:rPr>
        <w:t>كيفية</w:t>
      </w:r>
      <w:proofErr w:type="gramEnd"/>
      <w:r w:rsidRPr="00BE6597">
        <w:rPr>
          <w:rFonts w:asciiTheme="minorBidi" w:hAnsiTheme="minorBidi" w:cstheme="minorBidi"/>
          <w:color w:val="333333"/>
          <w:sz w:val="32"/>
          <w:szCs w:val="32"/>
          <w:u w:val="single"/>
          <w:rtl/>
        </w:rPr>
        <w:t xml:space="preserve"> وفاة الرسول</w:t>
      </w:r>
    </w:p>
    <w:p w:rsidR="00A828D1" w:rsidRPr="00BE6597" w:rsidRDefault="00A828D1" w:rsidP="00A828D1">
      <w:pPr>
        <w:spacing w:after="0"/>
        <w:jc w:val="center"/>
        <w:rPr>
          <w:rFonts w:asciiTheme="minorBidi" w:hAnsiTheme="minorBidi"/>
          <w:b/>
          <w:bCs/>
          <w:color w:val="333333"/>
          <w:sz w:val="32"/>
          <w:szCs w:val="32"/>
          <w:u w:val="single"/>
          <w:shd w:val="clear" w:color="auto" w:fill="FFFFFF"/>
          <w:rtl/>
        </w:rPr>
      </w:pPr>
      <w:r w:rsidRPr="00BE6597">
        <w:rPr>
          <w:rFonts w:asciiTheme="minorBidi" w:hAnsiTheme="minorBidi"/>
          <w:b/>
          <w:bCs/>
          <w:color w:val="333333"/>
          <w:sz w:val="32"/>
          <w:szCs w:val="32"/>
          <w:u w:val="single"/>
          <w:shd w:val="clear" w:color="auto" w:fill="FFFFFF"/>
          <w:rtl/>
        </w:rPr>
        <w:t>مرض الرسول عليه الصلاة والسلام</w:t>
      </w:r>
    </w:p>
    <w:p w:rsidR="00A828D1" w:rsidRPr="00BE6597" w:rsidRDefault="00A828D1" w:rsidP="00A828D1">
      <w:pPr>
        <w:spacing w:after="0"/>
        <w:jc w:val="right"/>
        <w:rPr>
          <w:rFonts w:asciiTheme="minorBidi" w:hAnsiTheme="minorBidi"/>
          <w:b/>
          <w:bCs/>
          <w:color w:val="333333"/>
          <w:sz w:val="32"/>
          <w:szCs w:val="32"/>
          <w:shd w:val="clear" w:color="auto" w:fill="FFFFFF"/>
          <w:rtl/>
        </w:rPr>
      </w:pPr>
    </w:p>
    <w:p w:rsidR="00A828D1" w:rsidRPr="00BE6597" w:rsidRDefault="00A828D1" w:rsidP="0029138B">
      <w:pPr>
        <w:spacing w:after="0"/>
        <w:jc w:val="right"/>
        <w:rPr>
          <w:rFonts w:asciiTheme="minorBidi" w:hAnsiTheme="minorBidi"/>
          <w:b/>
          <w:bCs/>
          <w:color w:val="333333"/>
          <w:sz w:val="32"/>
          <w:szCs w:val="32"/>
          <w:shd w:val="clear" w:color="auto" w:fill="FFFFFF"/>
          <w:rtl/>
        </w:rPr>
      </w:pPr>
      <w:r w:rsidRPr="00BE6597">
        <w:rPr>
          <w:rFonts w:asciiTheme="minorBidi" w:hAnsiTheme="minorBidi"/>
          <w:b/>
          <w:bCs/>
          <w:color w:val="333333"/>
          <w:sz w:val="32"/>
          <w:szCs w:val="32"/>
          <w:shd w:val="clear" w:color="auto" w:fill="FFFFFF"/>
          <w:rtl/>
        </w:rPr>
        <w:t xml:space="preserve">مرض النبي عليه الصلاة والسلام بسبب أكله من كتف الشاة </w:t>
      </w:r>
      <w:proofErr w:type="spellStart"/>
      <w:r w:rsidRPr="00BE6597">
        <w:rPr>
          <w:rFonts w:asciiTheme="minorBidi" w:hAnsiTheme="minorBidi"/>
          <w:b/>
          <w:bCs/>
          <w:color w:val="333333"/>
          <w:sz w:val="32"/>
          <w:szCs w:val="32"/>
          <w:shd w:val="clear" w:color="auto" w:fill="FFFFFF"/>
          <w:rtl/>
        </w:rPr>
        <w:t>المسموسة</w:t>
      </w:r>
      <w:proofErr w:type="spellEnd"/>
      <w:r w:rsidRPr="00BE6597">
        <w:rPr>
          <w:rFonts w:asciiTheme="minorBidi" w:hAnsiTheme="minorBidi"/>
          <w:b/>
          <w:bCs/>
          <w:color w:val="333333"/>
          <w:sz w:val="32"/>
          <w:szCs w:val="32"/>
          <w:shd w:val="clear" w:color="auto" w:fill="FFFFFF"/>
          <w:rtl/>
        </w:rPr>
        <w:t xml:space="preserve"> التي أهدتها إليه المرأة اليهودية التي أرادت من دسم السم في الشاة قتل النبي الكريم، وقد أخبرت الكتف النبي الكريم بأنها مسمومة فرفع يدها عنها، وأمر الصحابة بأن يرفعوا أيديهم عنهما، وفي الأيام الأخيرة من حياته الشريفة، تحدث النبي عن وجعه الذي مات فيه قائلاً: (يا عائشةُ ما أزالُ أجِدُ ألم الطعامِ الذي أَكَلْتُ بخيبرَ، فهذا أوانُ وجدتُّ انقطاعَ أَبْهَرِي مِنْ ذلِكَ السُّمِّ)،[١] </w:t>
      </w:r>
      <w:proofErr w:type="spellStart"/>
      <w:r w:rsidRPr="00BE6597">
        <w:rPr>
          <w:rFonts w:asciiTheme="minorBidi" w:hAnsiTheme="minorBidi"/>
          <w:b/>
          <w:bCs/>
          <w:color w:val="333333"/>
          <w:sz w:val="32"/>
          <w:szCs w:val="32"/>
          <w:shd w:val="clear" w:color="auto" w:fill="FFFFFF"/>
          <w:rtl/>
        </w:rPr>
        <w:t>والأبهر</w:t>
      </w:r>
      <w:proofErr w:type="spellEnd"/>
      <w:r w:rsidRPr="00BE6597">
        <w:rPr>
          <w:rFonts w:asciiTheme="minorBidi" w:hAnsiTheme="minorBidi"/>
          <w:b/>
          <w:bCs/>
          <w:color w:val="333333"/>
          <w:sz w:val="32"/>
          <w:szCs w:val="32"/>
          <w:shd w:val="clear" w:color="auto" w:fill="FFFFFF"/>
          <w:rtl/>
        </w:rPr>
        <w:t xml:space="preserve"> هو عرق مستبطن القلب، فإذا انقطع لم تبق معه حياة، ثمّ ظهرت بعد ذلك علامات المرض على رسول الله بعد رجوعه من البقيع حيث دفن أحد </w:t>
      </w:r>
      <w:proofErr w:type="spellStart"/>
      <w:r w:rsidRPr="00BE6597">
        <w:rPr>
          <w:rFonts w:asciiTheme="minorBidi" w:hAnsiTheme="minorBidi"/>
          <w:b/>
          <w:bCs/>
          <w:color w:val="333333"/>
          <w:sz w:val="32"/>
          <w:szCs w:val="32"/>
          <w:shd w:val="clear" w:color="auto" w:fill="FFFFFF"/>
          <w:rtl/>
        </w:rPr>
        <w:t>اصحابه</w:t>
      </w:r>
      <w:proofErr w:type="spellEnd"/>
      <w:r w:rsidRPr="00BE6597">
        <w:rPr>
          <w:rFonts w:asciiTheme="minorBidi" w:hAnsiTheme="minorBidi"/>
          <w:b/>
          <w:bCs/>
          <w:color w:val="333333"/>
          <w:sz w:val="32"/>
          <w:szCs w:val="32"/>
          <w:shd w:val="clear" w:color="auto" w:fill="FFFFFF"/>
          <w:rtl/>
        </w:rPr>
        <w:t xml:space="preserve">، فدخل على السيدة عائشة رضي الله عنها وهي تشتكي قائلة وارأساه، فقال لها بل أنا وارأساه، ثمّ قال: (ما ضَرَّكِ لو مُتِّ قبلي فغسَّلْتُكِ وكّفَّنتُكِ ثم صلَّيتُ عليكِ ودفنتُكِ قلتُ لكني أو </w:t>
      </w:r>
      <w:proofErr w:type="spellStart"/>
      <w:r w:rsidRPr="00BE6597">
        <w:rPr>
          <w:rFonts w:asciiTheme="minorBidi" w:hAnsiTheme="minorBidi"/>
          <w:b/>
          <w:bCs/>
          <w:color w:val="333333"/>
          <w:sz w:val="32"/>
          <w:szCs w:val="32"/>
          <w:shd w:val="clear" w:color="auto" w:fill="FFFFFF"/>
          <w:rtl/>
        </w:rPr>
        <w:t>لكأني</w:t>
      </w:r>
      <w:proofErr w:type="spellEnd"/>
      <w:r w:rsidRPr="00BE6597">
        <w:rPr>
          <w:rFonts w:asciiTheme="minorBidi" w:hAnsiTheme="minorBidi"/>
          <w:b/>
          <w:bCs/>
          <w:color w:val="333333"/>
          <w:sz w:val="32"/>
          <w:szCs w:val="32"/>
          <w:shd w:val="clear" w:color="auto" w:fill="FFFFFF"/>
          <w:rtl/>
        </w:rPr>
        <w:t xml:space="preserve"> بكَ واللهِ لو فعلتُ ذلكَ لقد رجعتَ إلى بيتي فأعرستَ فيهِ ببعضِ نسائِكَ قالت فتبسَّمَ رسولُ اللهِ صلَّى اللهُ عليهِ وسلَّمَ ثم بُدِئَ بوجعِهِ الذي ماتَ فيهِ)،[٢]، فكان الصحابة يرون أنّ الله عز وجل قد جميع لنبيه الشهادة وهي أرفع وأكرم ميتة، مع ما </w:t>
      </w:r>
      <w:proofErr w:type="spellStart"/>
      <w:r w:rsidRPr="00BE6597">
        <w:rPr>
          <w:rFonts w:asciiTheme="minorBidi" w:hAnsiTheme="minorBidi"/>
          <w:b/>
          <w:bCs/>
          <w:color w:val="333333"/>
          <w:sz w:val="32"/>
          <w:szCs w:val="32"/>
          <w:shd w:val="clear" w:color="auto" w:fill="FFFFFF"/>
          <w:rtl/>
        </w:rPr>
        <w:t>اصابه</w:t>
      </w:r>
      <w:proofErr w:type="spellEnd"/>
      <w:r w:rsidRPr="00BE6597">
        <w:rPr>
          <w:rFonts w:asciiTheme="minorBidi" w:hAnsiTheme="minorBidi"/>
          <w:b/>
          <w:bCs/>
          <w:color w:val="333333"/>
          <w:sz w:val="32"/>
          <w:szCs w:val="32"/>
          <w:shd w:val="clear" w:color="auto" w:fill="FFFFFF"/>
          <w:rtl/>
        </w:rPr>
        <w:t xml:space="preserve"> من ألم الحمى والمرض الذي كان سبباً لرفع درجاته.[٣] </w:t>
      </w:r>
    </w:p>
    <w:p w:rsidR="00A828D1" w:rsidRPr="00BE6597" w:rsidRDefault="00A828D1" w:rsidP="00A828D1">
      <w:pPr>
        <w:spacing w:after="0"/>
        <w:jc w:val="center"/>
        <w:rPr>
          <w:rFonts w:asciiTheme="minorBidi" w:hAnsiTheme="minorBidi"/>
          <w:b/>
          <w:bCs/>
          <w:color w:val="333333"/>
          <w:sz w:val="32"/>
          <w:szCs w:val="32"/>
          <w:u w:val="single"/>
          <w:shd w:val="clear" w:color="auto" w:fill="FFFFFF"/>
          <w:rtl/>
        </w:rPr>
      </w:pPr>
      <w:r w:rsidRPr="00BE6597">
        <w:rPr>
          <w:rFonts w:asciiTheme="minorBidi" w:hAnsiTheme="minorBidi"/>
          <w:b/>
          <w:bCs/>
          <w:color w:val="333333"/>
          <w:sz w:val="32"/>
          <w:szCs w:val="32"/>
          <w:u w:val="single"/>
          <w:shd w:val="clear" w:color="auto" w:fill="FFFFFF"/>
          <w:rtl/>
        </w:rPr>
        <w:t xml:space="preserve">وفاة الرسول عليه </w:t>
      </w:r>
      <w:proofErr w:type="gramStart"/>
      <w:r w:rsidRPr="00BE6597">
        <w:rPr>
          <w:rFonts w:asciiTheme="minorBidi" w:hAnsiTheme="minorBidi"/>
          <w:b/>
          <w:bCs/>
          <w:color w:val="333333"/>
          <w:sz w:val="32"/>
          <w:szCs w:val="32"/>
          <w:u w:val="single"/>
          <w:shd w:val="clear" w:color="auto" w:fill="FFFFFF"/>
          <w:rtl/>
        </w:rPr>
        <w:t>الصلاة</w:t>
      </w:r>
      <w:proofErr w:type="gramEnd"/>
      <w:r w:rsidRPr="00BE6597">
        <w:rPr>
          <w:rFonts w:asciiTheme="minorBidi" w:hAnsiTheme="minorBidi"/>
          <w:b/>
          <w:bCs/>
          <w:color w:val="333333"/>
          <w:sz w:val="32"/>
          <w:szCs w:val="32"/>
          <w:u w:val="single"/>
          <w:shd w:val="clear" w:color="auto" w:fill="FFFFFF"/>
          <w:rtl/>
        </w:rPr>
        <w:t xml:space="preserve"> والسلام</w:t>
      </w:r>
    </w:p>
    <w:p w:rsidR="00A828D1" w:rsidRPr="00BE6597" w:rsidRDefault="00A828D1" w:rsidP="00A828D1">
      <w:pPr>
        <w:spacing w:after="0"/>
        <w:jc w:val="right"/>
        <w:rPr>
          <w:rFonts w:asciiTheme="minorBidi" w:hAnsiTheme="minorBidi"/>
          <w:b/>
          <w:bCs/>
          <w:color w:val="333333"/>
          <w:sz w:val="32"/>
          <w:szCs w:val="32"/>
          <w:shd w:val="clear" w:color="auto" w:fill="FFFFFF"/>
          <w:rtl/>
        </w:rPr>
      </w:pPr>
    </w:p>
    <w:p w:rsidR="00A828D1" w:rsidRPr="00BE6597" w:rsidRDefault="00A828D1" w:rsidP="00A828D1">
      <w:pPr>
        <w:spacing w:after="0"/>
        <w:jc w:val="right"/>
        <w:rPr>
          <w:rFonts w:asciiTheme="minorBidi" w:hAnsiTheme="minorBidi"/>
          <w:b/>
          <w:bCs/>
          <w:color w:val="333333"/>
          <w:sz w:val="32"/>
          <w:szCs w:val="32"/>
          <w:shd w:val="clear" w:color="auto" w:fill="FFFFFF"/>
          <w:rtl/>
        </w:rPr>
      </w:pPr>
      <w:r w:rsidRPr="00BE6597">
        <w:rPr>
          <w:rFonts w:asciiTheme="minorBidi" w:hAnsiTheme="minorBidi"/>
          <w:b/>
          <w:bCs/>
          <w:color w:val="333333"/>
          <w:sz w:val="32"/>
          <w:szCs w:val="32"/>
          <w:shd w:val="clear" w:color="auto" w:fill="FFFFFF"/>
          <w:rtl/>
        </w:rPr>
        <w:t xml:space="preserve"> في فجر يوم </w:t>
      </w:r>
      <w:proofErr w:type="spellStart"/>
      <w:r w:rsidRPr="00BE6597">
        <w:rPr>
          <w:rFonts w:asciiTheme="minorBidi" w:hAnsiTheme="minorBidi"/>
          <w:b/>
          <w:bCs/>
          <w:color w:val="333333"/>
          <w:sz w:val="32"/>
          <w:szCs w:val="32"/>
          <w:shd w:val="clear" w:color="auto" w:fill="FFFFFF"/>
          <w:rtl/>
        </w:rPr>
        <w:t>الإثنين</w:t>
      </w:r>
      <w:proofErr w:type="spellEnd"/>
      <w:r w:rsidRPr="00BE6597">
        <w:rPr>
          <w:rFonts w:asciiTheme="minorBidi" w:hAnsiTheme="minorBidi"/>
          <w:b/>
          <w:bCs/>
          <w:color w:val="333333"/>
          <w:sz w:val="32"/>
          <w:szCs w:val="32"/>
          <w:shd w:val="clear" w:color="auto" w:fill="FFFFFF"/>
          <w:rtl/>
        </w:rPr>
        <w:t xml:space="preserve"> وبينما كان المسلمون يصلون صلاة الفجر إذا بالرسول عليه الصلاة والسلام يرفع ستر حجرة السيدة عائشة فينظر إلى المسلمين وهم يصلون فيبتسم لذلك، ويتأخر الصديق عن مكانه ظنا منه أن النبي الكريم يريد أن يصلي بهم، فيشير لهم النبي أن أتموا صلاتكم ثمّ يرخي الستر، ثمّ يبدأ النبي الكريم بعد ذلك بالاحتضار ويسند رأسه إلى صدر السيدة عائشة حيث ستكون لحظات حياته الأخيرة، ثمّ يرفع يديه، ويشخص ببصره إلى سقف الحجرة، ثمّ يردد كلماته الأخيرة في الدنيا قائلاً: مع الذين أنعمت عليهم من النبيين والصديقين والشهداء والصالحين، اللهم اغفر لي وارحمني وألحقني بالرفيق الأعلى، اللهم الرفيق الأعلى.[٤] </w:t>
      </w:r>
    </w:p>
    <w:p w:rsidR="00A828D1" w:rsidRPr="00BE6597" w:rsidRDefault="00A828D1" w:rsidP="00A828D1">
      <w:pPr>
        <w:spacing w:after="0"/>
        <w:jc w:val="right"/>
        <w:rPr>
          <w:rFonts w:asciiTheme="minorBidi" w:hAnsiTheme="minorBidi"/>
          <w:b/>
          <w:bCs/>
          <w:color w:val="333333"/>
          <w:sz w:val="32"/>
          <w:szCs w:val="32"/>
          <w:shd w:val="clear" w:color="auto" w:fill="FFFFFF"/>
          <w:rtl/>
        </w:rPr>
      </w:pPr>
    </w:p>
    <w:p w:rsidR="00A828D1" w:rsidRPr="00BE6597" w:rsidRDefault="00A828D1" w:rsidP="00A828D1">
      <w:pPr>
        <w:spacing w:after="0"/>
        <w:jc w:val="center"/>
        <w:rPr>
          <w:rFonts w:asciiTheme="minorBidi" w:hAnsiTheme="minorBidi"/>
          <w:b/>
          <w:bCs/>
          <w:color w:val="333333"/>
          <w:sz w:val="32"/>
          <w:szCs w:val="32"/>
          <w:u w:val="single"/>
          <w:shd w:val="clear" w:color="auto" w:fill="FFFFFF"/>
          <w:rtl/>
        </w:rPr>
      </w:pPr>
      <w:r w:rsidRPr="00BE6597">
        <w:rPr>
          <w:rFonts w:asciiTheme="minorBidi" w:hAnsiTheme="minorBidi"/>
          <w:b/>
          <w:bCs/>
          <w:color w:val="333333"/>
          <w:sz w:val="32"/>
          <w:szCs w:val="32"/>
          <w:u w:val="single"/>
          <w:shd w:val="clear" w:color="auto" w:fill="FFFFFF"/>
          <w:rtl/>
        </w:rPr>
        <w:t xml:space="preserve">تاريخ وفاة الرسول عليه </w:t>
      </w:r>
      <w:proofErr w:type="gramStart"/>
      <w:r w:rsidRPr="00BE6597">
        <w:rPr>
          <w:rFonts w:asciiTheme="minorBidi" w:hAnsiTheme="minorBidi"/>
          <w:b/>
          <w:bCs/>
          <w:color w:val="333333"/>
          <w:sz w:val="32"/>
          <w:szCs w:val="32"/>
          <w:u w:val="single"/>
          <w:shd w:val="clear" w:color="auto" w:fill="FFFFFF"/>
          <w:rtl/>
        </w:rPr>
        <w:t>الصلاة</w:t>
      </w:r>
      <w:proofErr w:type="gramEnd"/>
      <w:r w:rsidRPr="00BE6597">
        <w:rPr>
          <w:rFonts w:asciiTheme="minorBidi" w:hAnsiTheme="minorBidi"/>
          <w:b/>
          <w:bCs/>
          <w:color w:val="333333"/>
          <w:sz w:val="32"/>
          <w:szCs w:val="32"/>
          <w:u w:val="single"/>
          <w:shd w:val="clear" w:color="auto" w:fill="FFFFFF"/>
          <w:rtl/>
        </w:rPr>
        <w:t xml:space="preserve"> والسلام</w:t>
      </w:r>
    </w:p>
    <w:p w:rsidR="00A828D1" w:rsidRPr="00BE6597" w:rsidRDefault="00A828D1" w:rsidP="00A828D1">
      <w:pPr>
        <w:spacing w:after="0"/>
        <w:jc w:val="right"/>
        <w:rPr>
          <w:rFonts w:asciiTheme="minorBidi" w:hAnsiTheme="minorBidi"/>
          <w:b/>
          <w:bCs/>
          <w:color w:val="333333"/>
          <w:sz w:val="32"/>
          <w:szCs w:val="32"/>
          <w:shd w:val="clear" w:color="auto" w:fill="FFFFFF"/>
          <w:rtl/>
        </w:rPr>
      </w:pPr>
    </w:p>
    <w:p w:rsidR="00A828D1" w:rsidRPr="00BE6597" w:rsidRDefault="00A828D1" w:rsidP="00A828D1">
      <w:pPr>
        <w:spacing w:after="0"/>
        <w:jc w:val="right"/>
        <w:rPr>
          <w:rFonts w:asciiTheme="minorBidi" w:hAnsiTheme="minorBidi"/>
          <w:b/>
          <w:bCs/>
          <w:color w:val="333333"/>
          <w:sz w:val="32"/>
          <w:szCs w:val="32"/>
          <w:shd w:val="clear" w:color="auto" w:fill="FFFFFF"/>
          <w:rtl/>
        </w:rPr>
      </w:pPr>
      <w:r w:rsidRPr="00BE6597">
        <w:rPr>
          <w:rFonts w:asciiTheme="minorBidi" w:hAnsiTheme="minorBidi"/>
          <w:b/>
          <w:bCs/>
          <w:color w:val="333333"/>
          <w:sz w:val="32"/>
          <w:szCs w:val="32"/>
          <w:shd w:val="clear" w:color="auto" w:fill="FFFFFF"/>
          <w:rtl/>
        </w:rPr>
        <w:t xml:space="preserve">توفي النبي عليه الصلاة والسلام في ضحى يوم </w:t>
      </w:r>
      <w:proofErr w:type="spellStart"/>
      <w:r w:rsidRPr="00BE6597">
        <w:rPr>
          <w:rFonts w:asciiTheme="minorBidi" w:hAnsiTheme="minorBidi"/>
          <w:b/>
          <w:bCs/>
          <w:color w:val="333333"/>
          <w:sz w:val="32"/>
          <w:szCs w:val="32"/>
          <w:shd w:val="clear" w:color="auto" w:fill="FFFFFF"/>
          <w:rtl/>
        </w:rPr>
        <w:t>الإثنين</w:t>
      </w:r>
      <w:proofErr w:type="spellEnd"/>
      <w:r w:rsidRPr="00BE6597">
        <w:rPr>
          <w:rFonts w:asciiTheme="minorBidi" w:hAnsiTheme="minorBidi"/>
          <w:b/>
          <w:bCs/>
          <w:color w:val="333333"/>
          <w:sz w:val="32"/>
          <w:szCs w:val="32"/>
          <w:shd w:val="clear" w:color="auto" w:fill="FFFFFF"/>
          <w:rtl/>
        </w:rPr>
        <w:t xml:space="preserve"> الثاني عشر من ربيع الأول من السنة الحادية عشر للهجرة، وقد كان عمره حين وفاته ثلاث وستين سنة.[٥] </w:t>
      </w:r>
    </w:p>
    <w:p w:rsidR="00ED6C37" w:rsidRPr="00BE6597" w:rsidRDefault="00ED6C37" w:rsidP="00A828D1">
      <w:pPr>
        <w:spacing w:after="0"/>
        <w:jc w:val="right"/>
        <w:rPr>
          <w:rFonts w:asciiTheme="minorBidi" w:hAnsiTheme="minorBidi"/>
          <w:b/>
          <w:bCs/>
          <w:sz w:val="32"/>
          <w:szCs w:val="32"/>
          <w:u w:val="single"/>
        </w:rPr>
      </w:pPr>
    </w:p>
    <w:p w:rsidR="00770454" w:rsidRPr="00BE6597" w:rsidRDefault="00770454" w:rsidP="00770454">
      <w:pPr>
        <w:pStyle w:val="NormalWeb"/>
        <w:shd w:val="clear" w:color="auto" w:fill="FFFFFF"/>
        <w:spacing w:before="0" w:beforeAutospacing="0" w:after="0" w:afterAutospacing="0"/>
        <w:jc w:val="center"/>
        <w:rPr>
          <w:rStyle w:val="lev"/>
          <w:rFonts w:asciiTheme="minorBidi" w:hAnsiTheme="minorBidi" w:cstheme="minorBidi"/>
          <w:color w:val="333333"/>
          <w:sz w:val="32"/>
          <w:szCs w:val="32"/>
          <w:u w:val="single"/>
          <w:rtl/>
        </w:rPr>
      </w:pPr>
      <w:r w:rsidRPr="00BE6597">
        <w:rPr>
          <w:rStyle w:val="lev"/>
          <w:rFonts w:asciiTheme="minorBidi" w:hAnsiTheme="minorBidi" w:cstheme="minorBidi"/>
          <w:color w:val="333333"/>
          <w:sz w:val="32"/>
          <w:szCs w:val="32"/>
          <w:u w:val="single"/>
          <w:rtl/>
        </w:rPr>
        <w:t xml:space="preserve">وقائع وفاة الرسول الأعظم </w:t>
      </w:r>
      <w:proofErr w:type="gramStart"/>
      <w:r w:rsidRPr="00BE6597">
        <w:rPr>
          <w:rStyle w:val="lev"/>
          <w:rFonts w:asciiTheme="minorBidi" w:hAnsiTheme="minorBidi" w:cstheme="minorBidi"/>
          <w:color w:val="333333"/>
          <w:sz w:val="32"/>
          <w:szCs w:val="32"/>
          <w:u w:val="single"/>
          <w:rtl/>
        </w:rPr>
        <w:t>محمد</w:t>
      </w:r>
      <w:proofErr w:type="gramEnd"/>
      <w:r w:rsidRPr="00BE6597">
        <w:rPr>
          <w:rStyle w:val="lev"/>
          <w:rFonts w:asciiTheme="minorBidi" w:hAnsiTheme="minorBidi" w:cstheme="minorBidi"/>
          <w:color w:val="333333"/>
          <w:sz w:val="32"/>
          <w:szCs w:val="32"/>
          <w:u w:val="single"/>
          <w:rtl/>
        </w:rPr>
        <w:t xml:space="preserve"> صلى الله عليه وآله وسلم</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عندما حضره الموت كان أمير المؤمنين (عليه السلام) حاضراً عنده فلما قرب خروج نفسه (صلّى الله عليه وآله) قال له:ضع يا علي رأسي في حجرك فقد جاء أمر الله تعالى فإذا فاضت نفسي فتناولها بيدك وامسح بها وجهك، ثم وجهني إلى القبلة وتول أمري وصل علي أول الناس، ولا تفارقني حتى تواريني في رمسي، واستعن بالله تعالى</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BE6597">
        <w:rPr>
          <w:rFonts w:asciiTheme="minorBidi" w:hAnsiTheme="minorBidi" w:cstheme="minorBidi"/>
          <w:b/>
          <w:bCs/>
          <w:color w:val="333333"/>
          <w:sz w:val="32"/>
          <w:szCs w:val="32"/>
          <w:rtl/>
        </w:rPr>
        <w:lastRenderedPageBreak/>
        <w:t>فأخذ</w:t>
      </w:r>
      <w:proofErr w:type="gramEnd"/>
      <w:r w:rsidRPr="00BE6597">
        <w:rPr>
          <w:rFonts w:asciiTheme="minorBidi" w:hAnsiTheme="minorBidi" w:cstheme="minorBidi"/>
          <w:b/>
          <w:bCs/>
          <w:color w:val="333333"/>
          <w:sz w:val="32"/>
          <w:szCs w:val="32"/>
          <w:rtl/>
        </w:rPr>
        <w:t xml:space="preserve"> علي (عليه السلام) رأسه فوضعه في حجره فأغمي عليه فأكبت فاطمة (عليها السلام) تنظر في وجهه وتندبه وتبكي وتقول</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Pr>
        <w:br/>
      </w:r>
      <w:r w:rsidRPr="00BE6597">
        <w:rPr>
          <w:rFonts w:asciiTheme="minorBidi" w:hAnsiTheme="minorBidi" w:cstheme="minorBidi"/>
          <w:b/>
          <w:bCs/>
          <w:color w:val="333333"/>
          <w:sz w:val="32"/>
          <w:szCs w:val="32"/>
          <w:rtl/>
        </w:rPr>
        <w:t xml:space="preserve">وأبيض يستقى الغمام بوجهه ... </w:t>
      </w:r>
      <w:proofErr w:type="spellStart"/>
      <w:r w:rsidRPr="00BE6597">
        <w:rPr>
          <w:rFonts w:asciiTheme="minorBidi" w:hAnsiTheme="minorBidi" w:cstheme="minorBidi"/>
          <w:b/>
          <w:bCs/>
          <w:color w:val="333333"/>
          <w:sz w:val="32"/>
          <w:szCs w:val="32"/>
          <w:rtl/>
        </w:rPr>
        <w:t>ثمال</w:t>
      </w:r>
      <w:proofErr w:type="spellEnd"/>
      <w:r w:rsidRPr="00BE6597">
        <w:rPr>
          <w:rFonts w:asciiTheme="minorBidi" w:hAnsiTheme="minorBidi" w:cstheme="minorBidi"/>
          <w:b/>
          <w:bCs/>
          <w:color w:val="333333"/>
          <w:sz w:val="32"/>
          <w:szCs w:val="32"/>
          <w:rtl/>
        </w:rPr>
        <w:t xml:space="preserve"> اليتامى عصمة الأرامل</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Pr>
        <w:br/>
      </w:r>
      <w:r w:rsidRPr="00BE6597">
        <w:rPr>
          <w:rFonts w:asciiTheme="minorBidi" w:hAnsiTheme="minorBidi" w:cstheme="minorBidi"/>
          <w:b/>
          <w:bCs/>
          <w:color w:val="333333"/>
          <w:sz w:val="32"/>
          <w:szCs w:val="32"/>
          <w:rtl/>
        </w:rPr>
        <w:t xml:space="preserve">ففتح رسول الله (صلّى الله عليه وآله) عينه، وقال بصوت ضئيل: يا بنية هذا قول عمك أبي طالب لا تقوليه ولكن قولي(وما محمد إلا رسول قد خلت من قبله الرسل أفإن مات أو قتل </w:t>
      </w:r>
      <w:proofErr w:type="spellStart"/>
      <w:r w:rsidRPr="00BE6597">
        <w:rPr>
          <w:rFonts w:asciiTheme="minorBidi" w:hAnsiTheme="minorBidi" w:cstheme="minorBidi"/>
          <w:b/>
          <w:bCs/>
          <w:color w:val="333333"/>
          <w:sz w:val="32"/>
          <w:szCs w:val="32"/>
          <w:rtl/>
        </w:rPr>
        <w:t>أنقلبتم</w:t>
      </w:r>
      <w:proofErr w:type="spellEnd"/>
      <w:r w:rsidRPr="00BE6597">
        <w:rPr>
          <w:rFonts w:asciiTheme="minorBidi" w:hAnsiTheme="minorBidi" w:cstheme="minorBidi"/>
          <w:b/>
          <w:bCs/>
          <w:color w:val="333333"/>
          <w:sz w:val="32"/>
          <w:szCs w:val="32"/>
          <w:rtl/>
        </w:rPr>
        <w:t xml:space="preserve"> على أعقابكم)(7) فبكت طويلاً وأومأ إليها بالدنو منه فدنت منه فأسرّ إليها شيئاً تهلل وجهها له</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ثم قبض (صلّى الله عليه وآله) ويد أمير المؤمنين (عليه السلام) تحت حنكه ففاضت نفسه (صلّى الله عليه وآله) فيها فرفعها إلى وجهه فمسحه بها، ثم وجهه وغمضه ومد عليه إزاره واشتغل بالنظر في أمره</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BE6597">
        <w:rPr>
          <w:rFonts w:asciiTheme="minorBidi" w:hAnsiTheme="minorBidi" w:cstheme="minorBidi"/>
          <w:b/>
          <w:bCs/>
          <w:color w:val="333333"/>
          <w:sz w:val="32"/>
          <w:szCs w:val="32"/>
          <w:rtl/>
        </w:rPr>
        <w:t>وقال</w:t>
      </w:r>
      <w:proofErr w:type="gramEnd"/>
      <w:r w:rsidRPr="00BE6597">
        <w:rPr>
          <w:rFonts w:asciiTheme="minorBidi" w:hAnsiTheme="minorBidi" w:cstheme="minorBidi"/>
          <w:b/>
          <w:bCs/>
          <w:color w:val="333333"/>
          <w:sz w:val="32"/>
          <w:szCs w:val="32"/>
          <w:rtl/>
        </w:rPr>
        <w:t xml:space="preserve"> جعفر بن محمد الصادق (عليه السلام): إن رسول الله (صلّى الله عليه وآله) أوصى إلى علي (عليه السلام) أن لا يغسلني غيرك فقال علي (عليه السلام): يا رسول الله من يناولني الماء؟ إنك رجل ثقيل لا أستطيع أن </w:t>
      </w:r>
      <w:proofErr w:type="gramStart"/>
      <w:r w:rsidRPr="00BE6597">
        <w:rPr>
          <w:rFonts w:asciiTheme="minorBidi" w:hAnsiTheme="minorBidi" w:cstheme="minorBidi"/>
          <w:b/>
          <w:bCs/>
          <w:color w:val="333333"/>
          <w:sz w:val="32"/>
          <w:szCs w:val="32"/>
          <w:rtl/>
        </w:rPr>
        <w:t>أُقلّبك</w:t>
      </w:r>
      <w:proofErr w:type="gramEnd"/>
      <w:r w:rsidRPr="00BE6597">
        <w:rPr>
          <w:rFonts w:asciiTheme="minorBidi" w:hAnsiTheme="minorBidi" w:cstheme="minorBidi"/>
          <w:b/>
          <w:bCs/>
          <w:color w:val="333333"/>
          <w:sz w:val="32"/>
          <w:szCs w:val="32"/>
          <w:rtl/>
        </w:rPr>
        <w:t>؟ فقال:جبرائيل معك يعاونك، ويناولك الفضل الماء، وقل له فليغمض عينيه، فإنه لا أحد يرى عورتي غيرك إلا انفقأت عيناه</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 xml:space="preserve">كان الفضل بن العباس يناوله الماء وجبرائيل يعاونه، وعلي يغسله، فلما أن فرغ من غسله وكفنه أتاه العباس فقال: يا علي إن الناس قد اجتمعوا على أن يدفن النبي (صلّى الله عليه وآله) في بقيع المصلى، وأن يؤمهم رجل منهم، فخرج علي إلى الناس فقال: يا أيها الناس: أما تعلمون أن رسول الله (صلّى الله عليه وآله) إمامنا حياً وميتاً؟ وهل تعلمون أنه (صلّى الله عليه وآله) </w:t>
      </w:r>
      <w:proofErr w:type="gramStart"/>
      <w:r w:rsidRPr="00BE6597">
        <w:rPr>
          <w:rFonts w:asciiTheme="minorBidi" w:hAnsiTheme="minorBidi" w:cstheme="minorBidi"/>
          <w:b/>
          <w:bCs/>
          <w:color w:val="333333"/>
          <w:sz w:val="32"/>
          <w:szCs w:val="32"/>
          <w:rtl/>
        </w:rPr>
        <w:t>لعن</w:t>
      </w:r>
      <w:proofErr w:type="gramEnd"/>
      <w:r w:rsidRPr="00BE6597">
        <w:rPr>
          <w:rFonts w:asciiTheme="minorBidi" w:hAnsiTheme="minorBidi" w:cstheme="minorBidi"/>
          <w:b/>
          <w:bCs/>
          <w:color w:val="333333"/>
          <w:sz w:val="32"/>
          <w:szCs w:val="32"/>
          <w:rtl/>
        </w:rPr>
        <w:t xml:space="preserve"> من جعل القبور مصلى؟ ولعن من يجعل مع الله إلهاً؟ ولعن من كسر رباعيته وشق لثته؟ فقالوا: </w:t>
      </w:r>
      <w:proofErr w:type="gramStart"/>
      <w:r w:rsidRPr="00BE6597">
        <w:rPr>
          <w:rFonts w:asciiTheme="minorBidi" w:hAnsiTheme="minorBidi" w:cstheme="minorBidi"/>
          <w:b/>
          <w:bCs/>
          <w:color w:val="333333"/>
          <w:sz w:val="32"/>
          <w:szCs w:val="32"/>
          <w:rtl/>
        </w:rPr>
        <w:t>الأمر</w:t>
      </w:r>
      <w:proofErr w:type="gramEnd"/>
      <w:r w:rsidRPr="00BE6597">
        <w:rPr>
          <w:rFonts w:asciiTheme="minorBidi" w:hAnsiTheme="minorBidi" w:cstheme="minorBidi"/>
          <w:b/>
          <w:bCs/>
          <w:color w:val="333333"/>
          <w:sz w:val="32"/>
          <w:szCs w:val="32"/>
          <w:rtl/>
        </w:rPr>
        <w:t xml:space="preserve"> إليك فاصنع ما رأيت</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 xml:space="preserve">فقال: إني </w:t>
      </w:r>
      <w:proofErr w:type="gramStart"/>
      <w:r w:rsidRPr="00BE6597">
        <w:rPr>
          <w:rFonts w:asciiTheme="minorBidi" w:hAnsiTheme="minorBidi" w:cstheme="minorBidi"/>
          <w:b/>
          <w:bCs/>
          <w:color w:val="333333"/>
          <w:sz w:val="32"/>
          <w:szCs w:val="32"/>
          <w:rtl/>
        </w:rPr>
        <w:t>أدفن</w:t>
      </w:r>
      <w:proofErr w:type="gramEnd"/>
      <w:r w:rsidRPr="00BE6597">
        <w:rPr>
          <w:rFonts w:asciiTheme="minorBidi" w:hAnsiTheme="minorBidi" w:cstheme="minorBidi"/>
          <w:b/>
          <w:bCs/>
          <w:color w:val="333333"/>
          <w:sz w:val="32"/>
          <w:szCs w:val="32"/>
          <w:rtl/>
        </w:rPr>
        <w:t xml:space="preserve"> رسول الله (صلّى الله عليه وآله) في البقعة التي قبض فيها</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BE6597">
        <w:rPr>
          <w:rFonts w:asciiTheme="minorBidi" w:hAnsiTheme="minorBidi" w:cstheme="minorBidi"/>
          <w:b/>
          <w:bCs/>
          <w:color w:val="333333"/>
          <w:sz w:val="32"/>
          <w:szCs w:val="32"/>
          <w:rtl/>
        </w:rPr>
        <w:t>ثم</w:t>
      </w:r>
      <w:proofErr w:type="gramEnd"/>
      <w:r w:rsidRPr="00BE6597">
        <w:rPr>
          <w:rFonts w:asciiTheme="minorBidi" w:hAnsiTheme="minorBidi" w:cstheme="minorBidi"/>
          <w:b/>
          <w:bCs/>
          <w:color w:val="333333"/>
          <w:sz w:val="32"/>
          <w:szCs w:val="32"/>
          <w:rtl/>
        </w:rPr>
        <w:t xml:space="preserve"> قام على الباب فصلى عليه ثم أمر الناس عشرة </w:t>
      </w:r>
      <w:proofErr w:type="spellStart"/>
      <w:r w:rsidRPr="00BE6597">
        <w:rPr>
          <w:rFonts w:asciiTheme="minorBidi" w:hAnsiTheme="minorBidi" w:cstheme="minorBidi"/>
          <w:b/>
          <w:bCs/>
          <w:color w:val="333333"/>
          <w:sz w:val="32"/>
          <w:szCs w:val="32"/>
          <w:rtl/>
        </w:rPr>
        <w:t>عشرة</w:t>
      </w:r>
      <w:proofErr w:type="spellEnd"/>
      <w:r w:rsidRPr="00BE6597">
        <w:rPr>
          <w:rFonts w:asciiTheme="minorBidi" w:hAnsiTheme="minorBidi" w:cstheme="minorBidi"/>
          <w:b/>
          <w:bCs/>
          <w:color w:val="333333"/>
          <w:sz w:val="32"/>
          <w:szCs w:val="32"/>
          <w:rtl/>
        </w:rPr>
        <w:t xml:space="preserve"> يصلون عليه ثم يخرجون</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لما أراد أمير المؤمنين (عليه السلام) غسل الرسول (صلّى الله عليه وآله) استدعى الفضل بن العباس فأمره أن يناوله الماء لغسله فغسله بعد أن عصب عينيه، ثم شق قميصه من قبل جيبه حتى بلغ إلى سرته وتولى (عليه السلام) غسله وتحنيطه وتكفينه والفضل يعطيه الماء ويعينه عليه فلما فرغ من غسله وتجهيزه تقدم فصلى عليه وحده، ولم يشترك معه أحد في الصلاة عليه، وكان المسلمون في المسجد يخوضون فيمن يؤمهم بالصلاة عليه، وأين يدفن، فخرج إليهم أمير المؤمنين (عليه السلام) وقال لهم: إن رسول الله (صلّى الله عليه وآله) إمامنا حياً وميتاً فيدخل عليه فوج بعد فوج منكم فيصلون عليه بغير إمام، وينصرفون، وإن الله تعالى لم يقبض نبياً في مكان إلا وقد ارتضاه لرمسه فيه، وإني لدافنه في حجرته التي قبض فيها</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 xml:space="preserve">فسلم القوم لذلك ورضوا به، ولما صلى المسلمون عليه أنفذ العباس بن عبد المطلب برجل إلى أبي عبيدة بن الجراح وكان يحفر لأهل مكة </w:t>
      </w:r>
      <w:proofErr w:type="spellStart"/>
      <w:r w:rsidRPr="00BE6597">
        <w:rPr>
          <w:rFonts w:asciiTheme="minorBidi" w:hAnsiTheme="minorBidi" w:cstheme="minorBidi"/>
          <w:b/>
          <w:bCs/>
          <w:color w:val="333333"/>
          <w:sz w:val="32"/>
          <w:szCs w:val="32"/>
          <w:rtl/>
        </w:rPr>
        <w:t>ويضرح</w:t>
      </w:r>
      <w:proofErr w:type="spellEnd"/>
      <w:r w:rsidRPr="00BE6597">
        <w:rPr>
          <w:rFonts w:asciiTheme="minorBidi" w:hAnsiTheme="minorBidi" w:cstheme="minorBidi"/>
          <w:b/>
          <w:bCs/>
          <w:color w:val="333333"/>
          <w:sz w:val="32"/>
          <w:szCs w:val="32"/>
          <w:rtl/>
        </w:rPr>
        <w:t>، وكان ذلك عادة أهل مكة، وأنفذ (أرسل) إلى زيد بن سهل وكان يحفر لأهل المدينة ويلحد، فاستدعاهما وقال: اللهم خر لنبيك</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فوجد أبو طلحه فقيل له: احفر لرسول الله</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 xml:space="preserve">فحفر له لحداً، ودخل أمير المؤمنين والعباس بن عبد المطلب والفضل بن العباس وأسامة بن زيد ليتولوا دفن رسول الله (صلّى الله عليه وآله) فنادت الأنصار من وراء البيت: يا علي إن نذكرك الله وحقنا اليوم من رسول الله (صلّى الله عليه وآله) أن يذهب، أدخل منا رجلاً يكون لنا به حظ من مواراة رسول الله (صلّى الله عليه وآله) فقال ليدخل أنس بن خولي وكان </w:t>
      </w:r>
      <w:proofErr w:type="spellStart"/>
      <w:r w:rsidRPr="00BE6597">
        <w:rPr>
          <w:rFonts w:asciiTheme="minorBidi" w:hAnsiTheme="minorBidi" w:cstheme="minorBidi"/>
          <w:b/>
          <w:bCs/>
          <w:color w:val="333333"/>
          <w:sz w:val="32"/>
          <w:szCs w:val="32"/>
          <w:rtl/>
        </w:rPr>
        <w:t>بدرياً</w:t>
      </w:r>
      <w:proofErr w:type="spellEnd"/>
      <w:r w:rsidRPr="00BE6597">
        <w:rPr>
          <w:rFonts w:asciiTheme="minorBidi" w:hAnsiTheme="minorBidi" w:cstheme="minorBidi"/>
          <w:b/>
          <w:bCs/>
          <w:color w:val="333333"/>
          <w:sz w:val="32"/>
          <w:szCs w:val="32"/>
          <w:rtl/>
        </w:rPr>
        <w:t xml:space="preserve"> فاضلاً من بني عوف من الخزرج، فلما دخل قال له علي (عليه السلام) انزل القبر</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BE6597">
        <w:rPr>
          <w:rFonts w:asciiTheme="minorBidi" w:hAnsiTheme="minorBidi" w:cstheme="minorBidi"/>
          <w:b/>
          <w:bCs/>
          <w:color w:val="333333"/>
          <w:sz w:val="32"/>
          <w:szCs w:val="32"/>
          <w:rtl/>
        </w:rPr>
        <w:t>فنزل</w:t>
      </w:r>
      <w:proofErr w:type="gramEnd"/>
      <w:r w:rsidRPr="00BE6597">
        <w:rPr>
          <w:rFonts w:asciiTheme="minorBidi" w:hAnsiTheme="minorBidi" w:cstheme="minorBidi"/>
          <w:b/>
          <w:bCs/>
          <w:color w:val="333333"/>
          <w:sz w:val="32"/>
          <w:szCs w:val="32"/>
          <w:rtl/>
        </w:rPr>
        <w:t xml:space="preserve"> ووضع أمير المؤمنين رسول الله (صلّى الله عليه وآله) على يديه ودلاّه في حفرته، فلما حصل في الأرض قال له أخرج</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BE6597">
        <w:rPr>
          <w:rFonts w:asciiTheme="minorBidi" w:hAnsiTheme="minorBidi" w:cstheme="minorBidi"/>
          <w:b/>
          <w:bCs/>
          <w:color w:val="333333"/>
          <w:sz w:val="32"/>
          <w:szCs w:val="32"/>
          <w:rtl/>
        </w:rPr>
        <w:t>فخرج</w:t>
      </w:r>
      <w:proofErr w:type="gramEnd"/>
      <w:r w:rsidRPr="00BE6597">
        <w:rPr>
          <w:rFonts w:asciiTheme="minorBidi" w:hAnsiTheme="minorBidi" w:cstheme="minorBidi"/>
          <w:b/>
          <w:bCs/>
          <w:color w:val="333333"/>
          <w:sz w:val="32"/>
          <w:szCs w:val="32"/>
          <w:rtl/>
        </w:rPr>
        <w:t xml:space="preserve"> ونزل علي (عليه السلام) إلى القبر، فكشف عن وجه رسول الله (صلّى الله عليه وآله) ووضع خده على الأرض موجهاً إلى القبلة على يمينه ثم وضع عليه اللبن وأهال عليه التراب</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وكان (عليه السلام) يرثي رسول الله (</w:t>
      </w:r>
      <w:proofErr w:type="gramStart"/>
      <w:r w:rsidRPr="00BE6597">
        <w:rPr>
          <w:rFonts w:asciiTheme="minorBidi" w:hAnsiTheme="minorBidi" w:cstheme="minorBidi"/>
          <w:b/>
          <w:bCs/>
          <w:color w:val="333333"/>
          <w:sz w:val="32"/>
          <w:szCs w:val="32"/>
          <w:rtl/>
        </w:rPr>
        <w:t>صلّى</w:t>
      </w:r>
      <w:proofErr w:type="gramEnd"/>
      <w:r w:rsidRPr="00BE6597">
        <w:rPr>
          <w:rFonts w:asciiTheme="minorBidi" w:hAnsiTheme="minorBidi" w:cstheme="minorBidi"/>
          <w:b/>
          <w:bCs/>
          <w:color w:val="333333"/>
          <w:sz w:val="32"/>
          <w:szCs w:val="32"/>
          <w:rtl/>
        </w:rPr>
        <w:t xml:space="preserve"> الله عليه وآله) ويقول</w:t>
      </w:r>
      <w:r w:rsidRPr="00BE6597">
        <w:rPr>
          <w:rFonts w:asciiTheme="minorBidi" w:hAnsiTheme="minorBidi" w:cstheme="minorBidi"/>
          <w:b/>
          <w:bCs/>
          <w:color w:val="333333"/>
          <w:sz w:val="32"/>
          <w:szCs w:val="32"/>
        </w:rPr>
        <w:t>:</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lastRenderedPageBreak/>
        <w:t xml:space="preserve">الموت لا والداً يبقي ولا </w:t>
      </w:r>
      <w:proofErr w:type="gramStart"/>
      <w:r w:rsidRPr="00BE6597">
        <w:rPr>
          <w:rFonts w:asciiTheme="minorBidi" w:hAnsiTheme="minorBidi" w:cstheme="minorBidi"/>
          <w:b/>
          <w:bCs/>
          <w:color w:val="333333"/>
          <w:sz w:val="32"/>
          <w:szCs w:val="32"/>
          <w:rtl/>
        </w:rPr>
        <w:t>ولـد .</w:t>
      </w:r>
      <w:proofErr w:type="gramEnd"/>
      <w:r w:rsidRPr="00BE6597">
        <w:rPr>
          <w:rFonts w:asciiTheme="minorBidi" w:hAnsiTheme="minorBidi" w:cstheme="minorBidi"/>
          <w:b/>
          <w:bCs/>
          <w:color w:val="333333"/>
          <w:sz w:val="32"/>
          <w:szCs w:val="32"/>
          <w:rtl/>
        </w:rPr>
        <w:t xml:space="preserve">.. </w:t>
      </w:r>
      <w:proofErr w:type="gramStart"/>
      <w:r w:rsidRPr="00BE6597">
        <w:rPr>
          <w:rFonts w:asciiTheme="minorBidi" w:hAnsiTheme="minorBidi" w:cstheme="minorBidi"/>
          <w:b/>
          <w:bCs/>
          <w:color w:val="333333"/>
          <w:sz w:val="32"/>
          <w:szCs w:val="32"/>
          <w:rtl/>
        </w:rPr>
        <w:t>هذا</w:t>
      </w:r>
      <w:proofErr w:type="gramEnd"/>
      <w:r w:rsidRPr="00BE6597">
        <w:rPr>
          <w:rFonts w:asciiTheme="minorBidi" w:hAnsiTheme="minorBidi" w:cstheme="minorBidi"/>
          <w:b/>
          <w:bCs/>
          <w:color w:val="333333"/>
          <w:sz w:val="32"/>
          <w:szCs w:val="32"/>
          <w:rtl/>
        </w:rPr>
        <w:t xml:space="preserve"> السبيل إلى أن لا ترى أحد</w:t>
      </w:r>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 xml:space="preserve">هذا النبي ولم يخلد لأمتــــــه ... لـــو خلّد الله خلقاً قبله </w:t>
      </w:r>
      <w:proofErr w:type="gramStart"/>
      <w:r w:rsidRPr="00BE6597">
        <w:rPr>
          <w:rFonts w:asciiTheme="minorBidi" w:hAnsiTheme="minorBidi" w:cstheme="minorBidi"/>
          <w:b/>
          <w:bCs/>
          <w:color w:val="333333"/>
          <w:sz w:val="32"/>
          <w:szCs w:val="32"/>
          <w:rtl/>
        </w:rPr>
        <w:t>خلـــــدا</w:t>
      </w:r>
      <w:proofErr w:type="gramEnd"/>
    </w:p>
    <w:p w:rsidR="00770454" w:rsidRPr="00BE6597" w:rsidRDefault="00770454" w:rsidP="00770454">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tl/>
        </w:rPr>
        <w:t>للموت فينا سهام غير خاطئة ... من فاته اليوم سهم لم يفته غدا</w:t>
      </w:r>
    </w:p>
    <w:p w:rsidR="00770454" w:rsidRPr="00BE6597" w:rsidRDefault="00770454" w:rsidP="00BE7B3A">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BE6597">
        <w:rPr>
          <w:rFonts w:asciiTheme="minorBidi" w:hAnsiTheme="minorBidi" w:cstheme="minorBidi"/>
          <w:b/>
          <w:bCs/>
          <w:color w:val="333333"/>
          <w:sz w:val="32"/>
          <w:szCs w:val="32"/>
        </w:rPr>
        <w:br/>
      </w:r>
      <w:proofErr w:type="gramStart"/>
      <w:r w:rsidRPr="00BE6597">
        <w:rPr>
          <w:rFonts w:asciiTheme="minorBidi" w:hAnsiTheme="minorBidi" w:cstheme="minorBidi"/>
          <w:b/>
          <w:bCs/>
          <w:color w:val="333333"/>
          <w:sz w:val="32"/>
          <w:szCs w:val="32"/>
          <w:rtl/>
        </w:rPr>
        <w:t>وكان</w:t>
      </w:r>
      <w:proofErr w:type="gramEnd"/>
      <w:r w:rsidRPr="00BE6597">
        <w:rPr>
          <w:rFonts w:asciiTheme="minorBidi" w:hAnsiTheme="minorBidi" w:cstheme="minorBidi"/>
          <w:b/>
          <w:bCs/>
          <w:color w:val="333333"/>
          <w:sz w:val="32"/>
          <w:szCs w:val="32"/>
          <w:rtl/>
        </w:rPr>
        <w:t xml:space="preserve"> (عليه السلام) يصلح قبر رسول الله بمسحاته، وكانت</w:t>
      </w:r>
      <w:r w:rsidRPr="00BE6597">
        <w:rPr>
          <w:rFonts w:asciiTheme="minorBidi" w:hAnsiTheme="minorBidi" w:cstheme="minorBidi"/>
          <w:b/>
          <w:bCs/>
          <w:color w:val="333333"/>
          <w:sz w:val="32"/>
          <w:szCs w:val="32"/>
        </w:rPr>
        <w:t> </w:t>
      </w:r>
      <w:hyperlink r:id="rId7" w:tooltip="وفاة النبي" w:history="1">
        <w:r w:rsidRPr="00BE6597">
          <w:rPr>
            <w:rStyle w:val="Lienhypertexte"/>
            <w:rFonts w:asciiTheme="minorBidi" w:hAnsiTheme="minorBidi" w:cstheme="minorBidi"/>
            <w:b/>
            <w:bCs/>
            <w:color w:val="00008B"/>
            <w:sz w:val="32"/>
            <w:szCs w:val="32"/>
            <w:rtl/>
          </w:rPr>
          <w:t>وفاة النبي</w:t>
        </w:r>
      </w:hyperlink>
      <w:r w:rsidRPr="00BE6597">
        <w:rPr>
          <w:rFonts w:asciiTheme="minorBidi" w:hAnsiTheme="minorBidi" w:cstheme="minorBidi"/>
          <w:b/>
          <w:bCs/>
          <w:color w:val="333333"/>
          <w:sz w:val="32"/>
          <w:szCs w:val="32"/>
        </w:rPr>
        <w:t> (</w:t>
      </w:r>
      <w:r w:rsidRPr="00BE6597">
        <w:rPr>
          <w:rFonts w:asciiTheme="minorBidi" w:hAnsiTheme="minorBidi" w:cstheme="minorBidi"/>
          <w:b/>
          <w:bCs/>
          <w:color w:val="333333"/>
          <w:sz w:val="32"/>
          <w:szCs w:val="32"/>
          <w:rtl/>
        </w:rPr>
        <w:t>صلّى الله عليه وآله) في اليوم الثامن والعشرين من شهر صفر في السنة العاشرة من الهجرة كما هو مشهور عند أهل بيته عليهم و(عليه السلام</w:t>
      </w:r>
      <w:r w:rsidRPr="00BE6597">
        <w:rPr>
          <w:rFonts w:asciiTheme="minorBidi" w:hAnsiTheme="minorBidi" w:cstheme="minorBidi"/>
          <w:b/>
          <w:bCs/>
          <w:color w:val="333333"/>
          <w:sz w:val="32"/>
          <w:szCs w:val="32"/>
        </w:rPr>
        <w:t>).</w:t>
      </w:r>
      <w:r w:rsidRPr="00BE6597">
        <w:rPr>
          <w:rFonts w:asciiTheme="minorBidi" w:hAnsiTheme="minorBidi" w:cstheme="minorBidi"/>
          <w:b/>
          <w:bCs/>
          <w:color w:val="333333"/>
          <w:sz w:val="32"/>
          <w:szCs w:val="32"/>
        </w:rPr>
        <w:br/>
        <w:t> </w:t>
      </w:r>
    </w:p>
    <w:p w:rsidR="00BE7B3A" w:rsidRPr="00BE6597" w:rsidRDefault="00BE7B3A" w:rsidP="00BE7B3A">
      <w:pPr>
        <w:pStyle w:val="Titre2"/>
        <w:shd w:val="clear" w:color="auto" w:fill="FFFFFF"/>
        <w:spacing w:before="0" w:line="240" w:lineRule="auto"/>
        <w:jc w:val="center"/>
        <w:rPr>
          <w:rFonts w:asciiTheme="minorBidi" w:hAnsiTheme="minorBidi" w:cstheme="minorBidi"/>
          <w:color w:val="auto"/>
          <w:sz w:val="32"/>
          <w:szCs w:val="32"/>
          <w:u w:val="single"/>
        </w:rPr>
      </w:pPr>
      <w:r w:rsidRPr="00BE6597">
        <w:rPr>
          <w:rFonts w:asciiTheme="minorBidi" w:hAnsiTheme="minorBidi" w:cstheme="minorBidi"/>
          <w:color w:val="auto"/>
          <w:sz w:val="32"/>
          <w:szCs w:val="32"/>
          <w:u w:val="single"/>
          <w:rtl/>
        </w:rPr>
        <w:t xml:space="preserve">قصة وفاة رسول الله </w:t>
      </w:r>
      <w:proofErr w:type="gramStart"/>
      <w:r w:rsidRPr="00BE6597">
        <w:rPr>
          <w:rFonts w:asciiTheme="minorBidi" w:hAnsiTheme="minorBidi" w:cstheme="minorBidi"/>
          <w:color w:val="auto"/>
          <w:sz w:val="32"/>
          <w:szCs w:val="32"/>
          <w:u w:val="single"/>
          <w:rtl/>
        </w:rPr>
        <w:t>محمد</w:t>
      </w:r>
      <w:proofErr w:type="gramEnd"/>
      <w:r w:rsidRPr="00BE6597">
        <w:rPr>
          <w:rFonts w:asciiTheme="minorBidi" w:hAnsiTheme="minorBidi" w:cstheme="minorBidi"/>
          <w:color w:val="auto"/>
          <w:sz w:val="32"/>
          <w:szCs w:val="32"/>
          <w:u w:val="single"/>
          <w:rtl/>
        </w:rPr>
        <w:t xml:space="preserve"> صلى الله عليه وسلم ودفنه</w:t>
      </w:r>
    </w:p>
    <w:p w:rsidR="00BE7B3A" w:rsidRPr="00BE6597" w:rsidRDefault="00BE7B3A" w:rsidP="00BE7B3A">
      <w:pPr>
        <w:shd w:val="clear" w:color="auto" w:fill="FFFFFF"/>
        <w:spacing w:after="120" w:line="240" w:lineRule="auto"/>
        <w:rPr>
          <w:rFonts w:asciiTheme="minorBidi" w:eastAsia="Times New Roman" w:hAnsiTheme="minorBidi"/>
          <w:b/>
          <w:bCs/>
          <w:color w:val="000000"/>
          <w:sz w:val="32"/>
          <w:szCs w:val="32"/>
          <w:lang w:eastAsia="fr-FR"/>
        </w:rPr>
      </w:pPr>
    </w:p>
    <w:p w:rsidR="00BE7B3A" w:rsidRPr="00BE6597" w:rsidRDefault="00BE7B3A" w:rsidP="00BE7B3A">
      <w:pPr>
        <w:shd w:val="clear" w:color="auto" w:fill="FFFFFF"/>
        <w:bidi/>
        <w:spacing w:after="0" w:line="240" w:lineRule="auto"/>
        <w:rPr>
          <w:rFonts w:asciiTheme="minorBidi" w:eastAsia="Times New Roman" w:hAnsiTheme="minorBidi"/>
          <w:b/>
          <w:bCs/>
          <w:color w:val="000000"/>
          <w:sz w:val="32"/>
          <w:szCs w:val="32"/>
          <w:rtl/>
          <w:lang w:eastAsia="fr-FR"/>
        </w:rPr>
      </w:pPr>
      <w:r w:rsidRPr="00BE6597">
        <w:rPr>
          <w:rFonts w:asciiTheme="minorBidi" w:eastAsia="Times New Roman" w:hAnsiTheme="minorBidi"/>
          <w:b/>
          <w:bCs/>
          <w:color w:val="000000"/>
          <w:sz w:val="32"/>
          <w:szCs w:val="32"/>
          <w:rtl/>
          <w:lang w:eastAsia="fr-FR"/>
        </w:rPr>
        <w:t xml:space="preserve">بينَ خَيْبَرَ والمدينةِ المنوَّرة مِائَةٌ وعشرونَ كيلومترًا. ولقد كانتْ غزوةُ خَيْبَرَ في الشَّهْرِ المُحَرَّمِ مِنَ السَّنَةِ السَّابعَةِ للهجرة. وبعدَ خَيْبَرَ سُمَّ رسولُ الله في الشَّاة. والتي وَضَعَتْ له </w:t>
      </w:r>
      <w:proofErr w:type="gramStart"/>
      <w:r w:rsidRPr="00BE6597">
        <w:rPr>
          <w:rFonts w:asciiTheme="minorBidi" w:eastAsia="Times New Roman" w:hAnsiTheme="minorBidi"/>
          <w:b/>
          <w:bCs/>
          <w:color w:val="000000"/>
          <w:sz w:val="32"/>
          <w:szCs w:val="32"/>
          <w:rtl/>
          <w:lang w:eastAsia="fr-FR"/>
        </w:rPr>
        <w:t>السُّمَّ</w:t>
      </w:r>
      <w:proofErr w:type="gramEnd"/>
      <w:r w:rsidRPr="00BE6597">
        <w:rPr>
          <w:rFonts w:asciiTheme="minorBidi" w:eastAsia="Times New Roman" w:hAnsiTheme="minorBidi"/>
          <w:b/>
          <w:bCs/>
          <w:color w:val="000000"/>
          <w:sz w:val="32"/>
          <w:szCs w:val="32"/>
          <w:rtl/>
          <w:lang w:eastAsia="fr-FR"/>
        </w:rPr>
        <w:t xml:space="preserve"> في الشَّاةِ اليَهُودِيَّةُ زينبُ بنتُ الحارِث. وزينبُ هذه هي زَوْجُ سلامِ بنِ </w:t>
      </w:r>
      <w:proofErr w:type="spellStart"/>
      <w:r w:rsidRPr="00BE6597">
        <w:rPr>
          <w:rFonts w:asciiTheme="minorBidi" w:eastAsia="Times New Roman" w:hAnsiTheme="minorBidi"/>
          <w:b/>
          <w:bCs/>
          <w:color w:val="000000"/>
          <w:sz w:val="32"/>
          <w:szCs w:val="32"/>
          <w:rtl/>
          <w:lang w:eastAsia="fr-FR"/>
        </w:rPr>
        <w:t>مِشْكَمٍ</w:t>
      </w:r>
      <w:proofErr w:type="spellEnd"/>
      <w:r w:rsidRPr="00BE6597">
        <w:rPr>
          <w:rFonts w:asciiTheme="minorBidi" w:eastAsia="Times New Roman" w:hAnsiTheme="minorBidi"/>
          <w:b/>
          <w:bCs/>
          <w:color w:val="000000"/>
          <w:sz w:val="32"/>
          <w:szCs w:val="32"/>
          <w:rtl/>
          <w:lang w:eastAsia="fr-FR"/>
        </w:rPr>
        <w:t xml:space="preserve">. كانَ رسولُ الله، صلَّى الله عليه وسلَّم، مَرَّةً، عندَها في خَيْبَرَ. قَدَّمَتْ له ولبعضِ أصحابهِ شاةً مسمومةً وَضَعَتْ فيها </w:t>
      </w:r>
      <w:proofErr w:type="gramStart"/>
      <w:r w:rsidRPr="00BE6597">
        <w:rPr>
          <w:rFonts w:asciiTheme="minorBidi" w:eastAsia="Times New Roman" w:hAnsiTheme="minorBidi"/>
          <w:b/>
          <w:bCs/>
          <w:color w:val="000000"/>
          <w:sz w:val="32"/>
          <w:szCs w:val="32"/>
          <w:rtl/>
          <w:lang w:eastAsia="fr-FR"/>
        </w:rPr>
        <w:t>سُمَّ</w:t>
      </w:r>
      <w:proofErr w:type="gramEnd"/>
      <w:r w:rsidRPr="00BE6597">
        <w:rPr>
          <w:rFonts w:asciiTheme="minorBidi" w:eastAsia="Times New Roman" w:hAnsiTheme="minorBidi"/>
          <w:b/>
          <w:bCs/>
          <w:color w:val="000000"/>
          <w:sz w:val="32"/>
          <w:szCs w:val="32"/>
          <w:rtl/>
          <w:lang w:eastAsia="fr-FR"/>
        </w:rPr>
        <w:t xml:space="preserve"> ساعة. </w:t>
      </w:r>
    </w:p>
    <w:p w:rsidR="00BE7B3A" w:rsidRPr="00BE6597" w:rsidRDefault="00BE7B3A" w:rsidP="00BE7B3A">
      <w:pPr>
        <w:shd w:val="clear" w:color="auto" w:fill="FFFFFF"/>
        <w:bidi/>
        <w:spacing w:after="0" w:line="240" w:lineRule="auto"/>
        <w:rPr>
          <w:rFonts w:asciiTheme="minorBidi" w:eastAsia="Times New Roman" w:hAnsiTheme="minorBidi"/>
          <w:b/>
          <w:bCs/>
          <w:color w:val="000000"/>
          <w:sz w:val="32"/>
          <w:szCs w:val="32"/>
          <w:rtl/>
          <w:lang w:eastAsia="fr-FR"/>
        </w:rPr>
      </w:pPr>
    </w:p>
    <w:p w:rsidR="00BE7B3A" w:rsidRPr="00BE6597" w:rsidRDefault="00BE7B3A" w:rsidP="00BE7B3A">
      <w:pPr>
        <w:shd w:val="clear" w:color="auto" w:fill="FFFFFF"/>
        <w:bidi/>
        <w:spacing w:after="0" w:line="240" w:lineRule="auto"/>
        <w:rPr>
          <w:rFonts w:asciiTheme="minorBidi" w:eastAsia="Times New Roman" w:hAnsiTheme="minorBidi"/>
          <w:b/>
          <w:bCs/>
          <w:color w:val="000000"/>
          <w:sz w:val="32"/>
          <w:szCs w:val="32"/>
          <w:rtl/>
          <w:lang w:eastAsia="fr-FR"/>
        </w:rPr>
      </w:pPr>
      <w:r w:rsidRPr="00BE6597">
        <w:rPr>
          <w:rFonts w:asciiTheme="minorBidi" w:eastAsia="Times New Roman" w:hAnsiTheme="minorBidi"/>
          <w:b/>
          <w:bCs/>
          <w:color w:val="000000"/>
          <w:sz w:val="32"/>
          <w:szCs w:val="32"/>
          <w:rtl/>
          <w:lang w:eastAsia="fr-FR"/>
        </w:rPr>
        <w:t xml:space="preserve">فلمَّا أَكَلَ الرَّسُولُ </w:t>
      </w:r>
      <w:proofErr w:type="gramStart"/>
      <w:r w:rsidRPr="00BE6597">
        <w:rPr>
          <w:rFonts w:asciiTheme="minorBidi" w:eastAsia="Times New Roman" w:hAnsiTheme="minorBidi"/>
          <w:b/>
          <w:bCs/>
          <w:color w:val="000000"/>
          <w:sz w:val="32"/>
          <w:szCs w:val="32"/>
          <w:rtl/>
          <w:lang w:eastAsia="fr-FR"/>
        </w:rPr>
        <w:t>منها</w:t>
      </w:r>
      <w:proofErr w:type="gramEnd"/>
      <w:r w:rsidRPr="00BE6597">
        <w:rPr>
          <w:rFonts w:asciiTheme="minorBidi" w:eastAsia="Times New Roman" w:hAnsiTheme="minorBidi"/>
          <w:b/>
          <w:bCs/>
          <w:color w:val="000000"/>
          <w:sz w:val="32"/>
          <w:szCs w:val="32"/>
          <w:rtl/>
          <w:lang w:eastAsia="fr-FR"/>
        </w:rPr>
        <w:t xml:space="preserve"> لقمةً واحدةً أخبرَته ذراعُ الشَّاة. قالتْ له أنا </w:t>
      </w:r>
      <w:proofErr w:type="gramStart"/>
      <w:r w:rsidRPr="00BE6597">
        <w:rPr>
          <w:rFonts w:asciiTheme="minorBidi" w:eastAsia="Times New Roman" w:hAnsiTheme="minorBidi"/>
          <w:b/>
          <w:bCs/>
          <w:color w:val="000000"/>
          <w:sz w:val="32"/>
          <w:szCs w:val="32"/>
          <w:rtl/>
          <w:lang w:eastAsia="fr-FR"/>
        </w:rPr>
        <w:t>مسمومة</w:t>
      </w:r>
      <w:proofErr w:type="gramEnd"/>
      <w:r w:rsidRPr="00BE6597">
        <w:rPr>
          <w:rFonts w:asciiTheme="minorBidi" w:eastAsia="Times New Roman" w:hAnsiTheme="minorBidi"/>
          <w:b/>
          <w:bCs/>
          <w:color w:val="000000"/>
          <w:sz w:val="32"/>
          <w:szCs w:val="32"/>
          <w:rtl/>
          <w:lang w:eastAsia="fr-FR"/>
        </w:rPr>
        <w:t xml:space="preserve">. فماتَ الصَّحابيُّ فورًا. وأمَّا </w:t>
      </w:r>
      <w:proofErr w:type="gramStart"/>
      <w:r w:rsidRPr="00BE6597">
        <w:rPr>
          <w:rFonts w:asciiTheme="minorBidi" w:eastAsia="Times New Roman" w:hAnsiTheme="minorBidi"/>
          <w:b/>
          <w:bCs/>
          <w:color w:val="000000"/>
          <w:sz w:val="32"/>
          <w:szCs w:val="32"/>
          <w:rtl/>
          <w:lang w:eastAsia="fr-FR"/>
        </w:rPr>
        <w:t>هو</w:t>
      </w:r>
      <w:proofErr w:type="gramEnd"/>
      <w:r w:rsidRPr="00BE6597">
        <w:rPr>
          <w:rFonts w:asciiTheme="minorBidi" w:eastAsia="Times New Roman" w:hAnsiTheme="minorBidi"/>
          <w:b/>
          <w:bCs/>
          <w:color w:val="000000"/>
          <w:sz w:val="32"/>
          <w:szCs w:val="32"/>
          <w:rtl/>
          <w:lang w:eastAsia="fr-FR"/>
        </w:rPr>
        <w:t xml:space="preserve">، عليه الصَّلاةُ والسَّلام، فلم يمتْ منه فورًا. بل ظَلَّ يسرِي السُّمُّ في جوفهِ ببطء حتَّى وَصَلَ إلى </w:t>
      </w:r>
      <w:proofErr w:type="spellStart"/>
      <w:r w:rsidRPr="00BE6597">
        <w:rPr>
          <w:rFonts w:asciiTheme="minorBidi" w:eastAsia="Times New Roman" w:hAnsiTheme="minorBidi"/>
          <w:b/>
          <w:bCs/>
          <w:color w:val="000000"/>
          <w:sz w:val="32"/>
          <w:szCs w:val="32"/>
          <w:rtl/>
          <w:lang w:eastAsia="fr-FR"/>
        </w:rPr>
        <w:t>الأبهرِ</w:t>
      </w:r>
      <w:proofErr w:type="spellEnd"/>
      <w:r w:rsidRPr="00BE6597">
        <w:rPr>
          <w:rFonts w:asciiTheme="minorBidi" w:eastAsia="Times New Roman" w:hAnsiTheme="minorBidi"/>
          <w:b/>
          <w:bCs/>
          <w:color w:val="000000"/>
          <w:sz w:val="32"/>
          <w:szCs w:val="32"/>
          <w:rtl/>
          <w:lang w:eastAsia="fr-FR"/>
        </w:rPr>
        <w:t xml:space="preserve">، أي عِرْقِ القلب. </w:t>
      </w:r>
      <w:proofErr w:type="gramStart"/>
      <w:r w:rsidRPr="00BE6597">
        <w:rPr>
          <w:rFonts w:asciiTheme="minorBidi" w:eastAsia="Times New Roman" w:hAnsiTheme="minorBidi"/>
          <w:b/>
          <w:bCs/>
          <w:color w:val="000000"/>
          <w:sz w:val="32"/>
          <w:szCs w:val="32"/>
          <w:rtl/>
          <w:lang w:eastAsia="fr-FR"/>
        </w:rPr>
        <w:t>الله</w:t>
      </w:r>
      <w:proofErr w:type="gramEnd"/>
      <w:r w:rsidRPr="00BE6597">
        <w:rPr>
          <w:rFonts w:asciiTheme="minorBidi" w:eastAsia="Times New Roman" w:hAnsiTheme="minorBidi"/>
          <w:b/>
          <w:bCs/>
          <w:color w:val="000000"/>
          <w:sz w:val="32"/>
          <w:szCs w:val="32"/>
          <w:rtl/>
          <w:lang w:eastAsia="fr-FR"/>
        </w:rPr>
        <w:t xml:space="preserve"> تعالى أظهرَ له في ذلكَ معجزةً حيثُ إنَّ هذا السُّمَّ لم يقتلْه لساعتهِ كما قَتَلَ صاحبَه لساعته. الله تعالى </w:t>
      </w:r>
      <w:proofErr w:type="gramStart"/>
      <w:r w:rsidRPr="00BE6597">
        <w:rPr>
          <w:rFonts w:asciiTheme="minorBidi" w:eastAsia="Times New Roman" w:hAnsiTheme="minorBidi"/>
          <w:b/>
          <w:bCs/>
          <w:color w:val="000000"/>
          <w:sz w:val="32"/>
          <w:szCs w:val="32"/>
          <w:rtl/>
          <w:lang w:eastAsia="fr-FR"/>
        </w:rPr>
        <w:t>خَفَّفَ</w:t>
      </w:r>
      <w:proofErr w:type="gramEnd"/>
      <w:r w:rsidRPr="00BE6597">
        <w:rPr>
          <w:rFonts w:asciiTheme="minorBidi" w:eastAsia="Times New Roman" w:hAnsiTheme="minorBidi"/>
          <w:b/>
          <w:bCs/>
          <w:color w:val="000000"/>
          <w:sz w:val="32"/>
          <w:szCs w:val="32"/>
          <w:rtl/>
          <w:lang w:eastAsia="fr-FR"/>
        </w:rPr>
        <w:t xml:space="preserve"> عنه تأثيرَه. </w:t>
      </w:r>
    </w:p>
    <w:p w:rsidR="00BE7B3A" w:rsidRPr="00BE6597" w:rsidRDefault="00BE7B3A" w:rsidP="00BE7B3A">
      <w:pPr>
        <w:shd w:val="clear" w:color="auto" w:fill="FFFFFF"/>
        <w:bidi/>
        <w:spacing w:after="0" w:line="240" w:lineRule="auto"/>
        <w:rPr>
          <w:rFonts w:asciiTheme="minorBidi" w:eastAsia="Times New Roman" w:hAnsiTheme="minorBidi"/>
          <w:b/>
          <w:bCs/>
          <w:color w:val="000000"/>
          <w:sz w:val="32"/>
          <w:szCs w:val="32"/>
          <w:rtl/>
          <w:lang w:eastAsia="fr-FR"/>
        </w:rPr>
      </w:pPr>
      <w:r w:rsidRPr="00BE6597">
        <w:rPr>
          <w:rFonts w:asciiTheme="minorBidi" w:eastAsia="Times New Roman" w:hAnsiTheme="minorBidi"/>
          <w:b/>
          <w:bCs/>
          <w:color w:val="000000"/>
          <w:sz w:val="32"/>
          <w:szCs w:val="32"/>
          <w:rtl/>
          <w:lang w:eastAsia="fr-FR"/>
        </w:rPr>
        <w:t xml:space="preserve">ظَلَّ هذا السُّمُّ يسري في جسدِه ببطء مُدَّةَ </w:t>
      </w:r>
      <w:proofErr w:type="gramStart"/>
      <w:r w:rsidRPr="00BE6597">
        <w:rPr>
          <w:rFonts w:asciiTheme="minorBidi" w:eastAsia="Times New Roman" w:hAnsiTheme="minorBidi"/>
          <w:b/>
          <w:bCs/>
          <w:color w:val="000000"/>
          <w:sz w:val="32"/>
          <w:szCs w:val="32"/>
          <w:rtl/>
          <w:lang w:eastAsia="fr-FR"/>
        </w:rPr>
        <w:t>ثلاثِ</w:t>
      </w:r>
      <w:proofErr w:type="gramEnd"/>
      <w:r w:rsidRPr="00BE6597">
        <w:rPr>
          <w:rFonts w:asciiTheme="minorBidi" w:eastAsia="Times New Roman" w:hAnsiTheme="minorBidi"/>
          <w:b/>
          <w:bCs/>
          <w:color w:val="000000"/>
          <w:sz w:val="32"/>
          <w:szCs w:val="32"/>
          <w:rtl/>
          <w:lang w:eastAsia="fr-FR"/>
        </w:rPr>
        <w:t xml:space="preserve"> سنوات. </w:t>
      </w:r>
      <w:proofErr w:type="gramStart"/>
      <w:r w:rsidRPr="00BE6597">
        <w:rPr>
          <w:rFonts w:asciiTheme="minorBidi" w:eastAsia="Times New Roman" w:hAnsiTheme="minorBidi"/>
          <w:b/>
          <w:bCs/>
          <w:color w:val="000000"/>
          <w:sz w:val="32"/>
          <w:szCs w:val="32"/>
          <w:rtl/>
          <w:lang w:eastAsia="fr-FR"/>
        </w:rPr>
        <w:t>ولم</w:t>
      </w:r>
      <w:proofErr w:type="gramEnd"/>
      <w:r w:rsidRPr="00BE6597">
        <w:rPr>
          <w:rFonts w:asciiTheme="minorBidi" w:eastAsia="Times New Roman" w:hAnsiTheme="minorBidi"/>
          <w:b/>
          <w:bCs/>
          <w:color w:val="000000"/>
          <w:sz w:val="32"/>
          <w:szCs w:val="32"/>
          <w:rtl/>
          <w:lang w:eastAsia="fr-FR"/>
        </w:rPr>
        <w:t xml:space="preserve"> يزلْ رسولُ الله يجدُ أَلمَ هذا السُّمِّ من وقتٍ إلى وقتٍ حَتَّى شَعَرَ عند اقترابِ أجلهِ بأنه وَصَلَ إلى عِرْقِ القلبِ فأظهرَ الله له بهذا السُّمِّ معجزةً حيثُ إنه لم يقتلْه لساعتهِ وإنما بعدَ ثلاثِ سنوات.</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 xml:space="preserve">ثمَّ لمَّا كانَ </w:t>
      </w:r>
      <w:proofErr w:type="spellStart"/>
      <w:r w:rsidRPr="00BE6597">
        <w:rPr>
          <w:rFonts w:asciiTheme="minorBidi" w:eastAsia="Times New Roman" w:hAnsiTheme="minorBidi"/>
          <w:b/>
          <w:bCs/>
          <w:color w:val="000000"/>
          <w:sz w:val="32"/>
          <w:szCs w:val="32"/>
          <w:rtl/>
          <w:lang w:eastAsia="fr-FR"/>
        </w:rPr>
        <w:t>ءاخرُ</w:t>
      </w:r>
      <w:proofErr w:type="spellEnd"/>
      <w:r w:rsidRPr="00BE6597">
        <w:rPr>
          <w:rFonts w:asciiTheme="minorBidi" w:eastAsia="Times New Roman" w:hAnsiTheme="minorBidi"/>
          <w:b/>
          <w:bCs/>
          <w:color w:val="000000"/>
          <w:sz w:val="32"/>
          <w:szCs w:val="32"/>
          <w:rtl/>
          <w:lang w:eastAsia="fr-FR"/>
        </w:rPr>
        <w:t xml:space="preserve"> الأمرِ منهُ أنَّ عِرْقَ قلبهِ انقطعَ من أَثَرِ هذا السُّمِّ نالَ الشَّهادة. </w:t>
      </w:r>
      <w:proofErr w:type="gramStart"/>
      <w:r w:rsidRPr="00BE6597">
        <w:rPr>
          <w:rFonts w:asciiTheme="minorBidi" w:eastAsia="Times New Roman" w:hAnsiTheme="minorBidi"/>
          <w:b/>
          <w:bCs/>
          <w:color w:val="000000"/>
          <w:sz w:val="32"/>
          <w:szCs w:val="32"/>
          <w:rtl/>
          <w:lang w:eastAsia="fr-FR"/>
        </w:rPr>
        <w:t>فلولا</w:t>
      </w:r>
      <w:proofErr w:type="gramEnd"/>
      <w:r w:rsidRPr="00BE6597">
        <w:rPr>
          <w:rFonts w:asciiTheme="minorBidi" w:eastAsia="Times New Roman" w:hAnsiTheme="minorBidi"/>
          <w:b/>
          <w:bCs/>
          <w:color w:val="000000"/>
          <w:sz w:val="32"/>
          <w:szCs w:val="32"/>
          <w:rtl/>
          <w:lang w:eastAsia="fr-FR"/>
        </w:rPr>
        <w:t xml:space="preserve"> أنَّ الله أراد لنبيِّهِ الشَّهَادَةَ لكانتْ ذراعُ الشَّاةِ أخبرتهُ قبلَ أنْ يمضُغ هذه اللُّقْمَةَ. </w:t>
      </w:r>
      <w:proofErr w:type="gramStart"/>
      <w:r w:rsidRPr="00BE6597">
        <w:rPr>
          <w:rFonts w:asciiTheme="minorBidi" w:eastAsia="Times New Roman" w:hAnsiTheme="minorBidi"/>
          <w:b/>
          <w:bCs/>
          <w:color w:val="000000"/>
          <w:sz w:val="32"/>
          <w:szCs w:val="32"/>
          <w:rtl/>
          <w:lang w:eastAsia="fr-FR"/>
        </w:rPr>
        <w:t>لكنْ</w:t>
      </w:r>
      <w:proofErr w:type="gramEnd"/>
      <w:r w:rsidRPr="00BE6597">
        <w:rPr>
          <w:rFonts w:asciiTheme="minorBidi" w:eastAsia="Times New Roman" w:hAnsiTheme="minorBidi"/>
          <w:b/>
          <w:bCs/>
          <w:color w:val="000000"/>
          <w:sz w:val="32"/>
          <w:szCs w:val="32"/>
          <w:rtl/>
          <w:lang w:eastAsia="fr-FR"/>
        </w:rPr>
        <w:t xml:space="preserve"> بما أنَّ الله أراد له الشَّهَادَةَ ما أنطقَ ذراعَ الشَّاةِ إلَّا بعدَ أن بلعَ لقمةً واحدة. </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 xml:space="preserve">ومُدَّةُ مَرَضهِ الذي ماتَ فيهِ </w:t>
      </w:r>
      <w:proofErr w:type="spellStart"/>
      <w:r w:rsidRPr="00BE6597">
        <w:rPr>
          <w:rFonts w:asciiTheme="minorBidi" w:eastAsia="Times New Roman" w:hAnsiTheme="minorBidi"/>
          <w:b/>
          <w:bCs/>
          <w:color w:val="000000"/>
          <w:sz w:val="32"/>
          <w:szCs w:val="32"/>
          <w:rtl/>
          <w:lang w:eastAsia="fr-FR"/>
        </w:rPr>
        <w:t>إثنا</w:t>
      </w:r>
      <w:proofErr w:type="spellEnd"/>
      <w:r w:rsidRPr="00BE6597">
        <w:rPr>
          <w:rFonts w:asciiTheme="minorBidi" w:eastAsia="Times New Roman" w:hAnsiTheme="minorBidi"/>
          <w:b/>
          <w:bCs/>
          <w:color w:val="000000"/>
          <w:sz w:val="32"/>
          <w:szCs w:val="32"/>
          <w:rtl/>
          <w:lang w:eastAsia="fr-FR"/>
        </w:rPr>
        <w:t xml:space="preserve"> عَشَرَ يومًا. كانَ قال لعائشةَ في مَرَضِ وفاتهِ "يا عائشةُ لا أزالُ أجدُ أَلَمَ الطَّعامِ الذي أكلتُ بخيبرَ ، فهذا أوانُ وجدتُ انقطاعَ أَبْهَرِي من ذلكَ السُّمِّ" رَوَاهُ البخاريُّ في (صحيحه). قال صاحبُ العُجَالةِ السَّنِيَّةِ على ألفيَّة السِّيرة النبويَّة للحافظِ العراقيِّ في الصَّحيفة 348 من كتابهِ ما نصُّه [وتُوُفِّيَ رسولُ الله شَهيدًا يومَ </w:t>
      </w:r>
      <w:proofErr w:type="spellStart"/>
      <w:r w:rsidRPr="00BE6597">
        <w:rPr>
          <w:rFonts w:asciiTheme="minorBidi" w:eastAsia="Times New Roman" w:hAnsiTheme="minorBidi"/>
          <w:b/>
          <w:bCs/>
          <w:color w:val="000000"/>
          <w:sz w:val="32"/>
          <w:szCs w:val="32"/>
          <w:rtl/>
          <w:lang w:eastAsia="fr-FR"/>
        </w:rPr>
        <w:t>الإثنينِ</w:t>
      </w:r>
      <w:proofErr w:type="spellEnd"/>
      <w:r w:rsidRPr="00BE6597">
        <w:rPr>
          <w:rFonts w:asciiTheme="minorBidi" w:eastAsia="Times New Roman" w:hAnsiTheme="minorBidi"/>
          <w:b/>
          <w:bCs/>
          <w:color w:val="000000"/>
          <w:sz w:val="32"/>
          <w:szCs w:val="32"/>
          <w:rtl/>
          <w:lang w:eastAsia="fr-FR"/>
        </w:rPr>
        <w:t xml:space="preserve"> من ربيعٍ الأَوَّل]ا.هـ.</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 xml:space="preserve">وفي (فتح الباري)/كتاب </w:t>
      </w:r>
      <w:proofErr w:type="spellStart"/>
      <w:r w:rsidRPr="00BE6597">
        <w:rPr>
          <w:rFonts w:asciiTheme="minorBidi" w:eastAsia="Times New Roman" w:hAnsiTheme="minorBidi"/>
          <w:b/>
          <w:bCs/>
          <w:color w:val="000000"/>
          <w:sz w:val="32"/>
          <w:szCs w:val="32"/>
          <w:rtl/>
          <w:lang w:eastAsia="fr-FR"/>
        </w:rPr>
        <w:t>المغازي</w:t>
      </w:r>
      <w:proofErr w:type="spellEnd"/>
      <w:r w:rsidRPr="00BE6597">
        <w:rPr>
          <w:rFonts w:asciiTheme="minorBidi" w:eastAsia="Times New Roman" w:hAnsiTheme="minorBidi"/>
          <w:b/>
          <w:bCs/>
          <w:color w:val="000000"/>
          <w:sz w:val="32"/>
          <w:szCs w:val="32"/>
          <w:rtl/>
          <w:lang w:eastAsia="fr-FR"/>
        </w:rPr>
        <w:t>/كتاب الطِّبِّ لابنِ حَجَرٍ أنَّ اسمَ اليهوديَّة التي دَسَّتِ السُّمَّ لرسول الله ، صلَّى الله عليه وسلَّم ، هو زينبُ بنتُ الحارثِ ، وقد اختُلف في إسلامِها .</w:t>
      </w:r>
      <w:r w:rsidRPr="00BE6597">
        <w:rPr>
          <w:rFonts w:asciiTheme="minorBidi" w:eastAsia="Times New Roman" w:hAnsiTheme="minorBidi"/>
          <w:b/>
          <w:bCs/>
          <w:color w:val="000000"/>
          <w:sz w:val="32"/>
          <w:szCs w:val="32"/>
          <w:rtl/>
          <w:lang w:eastAsia="fr-FR"/>
        </w:rPr>
        <w:br/>
        <w:t>وفي (سننِ أبي داود) أنها أختُ مَرْحَب .</w:t>
      </w:r>
      <w:r w:rsidRPr="00BE6597">
        <w:rPr>
          <w:rFonts w:asciiTheme="minorBidi" w:eastAsia="Times New Roman" w:hAnsiTheme="minorBidi"/>
          <w:b/>
          <w:bCs/>
          <w:color w:val="000000"/>
          <w:sz w:val="32"/>
          <w:szCs w:val="32"/>
          <w:rtl/>
          <w:lang w:eastAsia="fr-FR"/>
        </w:rPr>
        <w:br/>
        <w:t>وفي (سننِ أبي داود) أيضًا عن جابرِ بنِ عبدِ الله أنَّ الرَّسُولَ لم يُرَخِّصْ بقتلِها ..</w:t>
      </w:r>
      <w:r w:rsidRPr="00BE6597">
        <w:rPr>
          <w:rFonts w:asciiTheme="minorBidi" w:eastAsia="Times New Roman" w:hAnsiTheme="minorBidi"/>
          <w:b/>
          <w:bCs/>
          <w:color w:val="000000"/>
          <w:sz w:val="32"/>
          <w:szCs w:val="32"/>
          <w:rtl/>
          <w:lang w:eastAsia="fr-FR"/>
        </w:rPr>
        <w:br/>
        <w:t xml:space="preserve">وفي (صَحِيحَيْ البخاريِّ ومسلم) عن أنسِ بنِ مالكٍ أنَّ رسولَ </w:t>
      </w:r>
      <w:proofErr w:type="gramStart"/>
      <w:r w:rsidRPr="00BE6597">
        <w:rPr>
          <w:rFonts w:asciiTheme="minorBidi" w:eastAsia="Times New Roman" w:hAnsiTheme="minorBidi"/>
          <w:b/>
          <w:bCs/>
          <w:color w:val="000000"/>
          <w:sz w:val="32"/>
          <w:szCs w:val="32"/>
          <w:rtl/>
          <w:lang w:eastAsia="fr-FR"/>
        </w:rPr>
        <w:t>الله ،</w:t>
      </w:r>
      <w:proofErr w:type="gramEnd"/>
      <w:r w:rsidRPr="00BE6597">
        <w:rPr>
          <w:rFonts w:asciiTheme="minorBidi" w:eastAsia="Times New Roman" w:hAnsiTheme="minorBidi"/>
          <w:b/>
          <w:bCs/>
          <w:color w:val="000000"/>
          <w:sz w:val="32"/>
          <w:szCs w:val="32"/>
          <w:rtl/>
          <w:lang w:eastAsia="fr-FR"/>
        </w:rPr>
        <w:t xml:space="preserve"> صلَّى الله عليه وسلَّم ، لم يُرَخِّصْ بقتلِ اليَهُودِيَّةِ التي دَسَّتْ له السُّمَّ في ذراعِ الشاة.</w:t>
      </w:r>
      <w:r w:rsidRPr="00BE6597">
        <w:rPr>
          <w:rFonts w:asciiTheme="minorBidi" w:eastAsia="Times New Roman" w:hAnsiTheme="minorBidi"/>
          <w:b/>
          <w:bCs/>
          <w:color w:val="000000"/>
          <w:sz w:val="32"/>
          <w:szCs w:val="32"/>
          <w:rtl/>
          <w:lang w:eastAsia="fr-FR"/>
        </w:rPr>
        <w:br/>
        <w:t xml:space="preserve">وفي (سننِ أبي داودَ) أنَّ بِشْرَ بنَ </w:t>
      </w:r>
      <w:proofErr w:type="spellStart"/>
      <w:r w:rsidRPr="00BE6597">
        <w:rPr>
          <w:rFonts w:asciiTheme="minorBidi" w:eastAsia="Times New Roman" w:hAnsiTheme="minorBidi"/>
          <w:b/>
          <w:bCs/>
          <w:color w:val="000000"/>
          <w:sz w:val="32"/>
          <w:szCs w:val="32"/>
          <w:rtl/>
          <w:lang w:eastAsia="fr-FR"/>
        </w:rPr>
        <w:t>البَراءِ</w:t>
      </w:r>
      <w:proofErr w:type="spellEnd"/>
      <w:r w:rsidRPr="00BE6597">
        <w:rPr>
          <w:rFonts w:asciiTheme="minorBidi" w:eastAsia="Times New Roman" w:hAnsiTheme="minorBidi"/>
          <w:b/>
          <w:bCs/>
          <w:color w:val="000000"/>
          <w:sz w:val="32"/>
          <w:szCs w:val="32"/>
          <w:rtl/>
          <w:lang w:eastAsia="fr-FR"/>
        </w:rPr>
        <w:t xml:space="preserve"> بنِ </w:t>
      </w:r>
      <w:proofErr w:type="spellStart"/>
      <w:r w:rsidRPr="00BE6597">
        <w:rPr>
          <w:rFonts w:asciiTheme="minorBidi" w:eastAsia="Times New Roman" w:hAnsiTheme="minorBidi"/>
          <w:b/>
          <w:bCs/>
          <w:color w:val="000000"/>
          <w:sz w:val="32"/>
          <w:szCs w:val="32"/>
          <w:rtl/>
          <w:lang w:eastAsia="fr-FR"/>
        </w:rPr>
        <w:t>مَعْرورٍ</w:t>
      </w:r>
      <w:proofErr w:type="spellEnd"/>
      <w:r w:rsidRPr="00BE6597">
        <w:rPr>
          <w:rFonts w:asciiTheme="minorBidi" w:eastAsia="Times New Roman" w:hAnsiTheme="minorBidi"/>
          <w:b/>
          <w:bCs/>
          <w:color w:val="000000"/>
          <w:sz w:val="32"/>
          <w:szCs w:val="32"/>
          <w:rtl/>
          <w:lang w:eastAsia="fr-FR"/>
        </w:rPr>
        <w:t xml:space="preserve"> الأنصارِيَّ كان قد أكلَ من تلكَ الذِّراعِ المسمومةِ مَعَ رسولِ الله وأنه ماتَ بهذا السُّمِّ.</w:t>
      </w:r>
    </w:p>
    <w:p w:rsidR="009F00FB" w:rsidRDefault="00BE7B3A" w:rsidP="00BE7B3A">
      <w:pPr>
        <w:shd w:val="clear" w:color="auto" w:fill="FFFFFF"/>
        <w:bidi/>
        <w:spacing w:after="0" w:line="240" w:lineRule="auto"/>
        <w:rPr>
          <w:rFonts w:asciiTheme="minorBidi" w:eastAsia="Times New Roman" w:hAnsiTheme="minorBidi"/>
          <w:b/>
          <w:bCs/>
          <w:color w:val="000000"/>
          <w:sz w:val="32"/>
          <w:szCs w:val="32"/>
          <w:rtl/>
          <w:lang w:eastAsia="fr-FR"/>
        </w:rPr>
      </w:pPr>
      <w:r w:rsidRPr="00BE6597">
        <w:rPr>
          <w:rFonts w:asciiTheme="minorBidi" w:eastAsia="Times New Roman" w:hAnsiTheme="minorBidi"/>
          <w:b/>
          <w:bCs/>
          <w:color w:val="000000"/>
          <w:sz w:val="32"/>
          <w:szCs w:val="32"/>
          <w:rtl/>
          <w:lang w:eastAsia="fr-FR"/>
        </w:rPr>
        <w:br/>
        <w:t xml:space="preserve">والظَّاهرُ أنَّ الرَّسُولَ لم يُرَخِّصْ بقتلها أَوَّلَ الأمر، ولكنْ بعد مَوْتِ صاحبهِ بِشْرِ بنِ </w:t>
      </w:r>
      <w:proofErr w:type="spellStart"/>
      <w:r w:rsidRPr="00BE6597">
        <w:rPr>
          <w:rFonts w:asciiTheme="minorBidi" w:eastAsia="Times New Roman" w:hAnsiTheme="minorBidi"/>
          <w:b/>
          <w:bCs/>
          <w:color w:val="000000"/>
          <w:sz w:val="32"/>
          <w:szCs w:val="32"/>
          <w:rtl/>
          <w:lang w:eastAsia="fr-FR"/>
        </w:rPr>
        <w:t>البَراءِ</w:t>
      </w:r>
      <w:proofErr w:type="spellEnd"/>
      <w:r w:rsidRPr="00BE6597">
        <w:rPr>
          <w:rFonts w:asciiTheme="minorBidi" w:eastAsia="Times New Roman" w:hAnsiTheme="minorBidi"/>
          <w:b/>
          <w:bCs/>
          <w:color w:val="000000"/>
          <w:sz w:val="32"/>
          <w:szCs w:val="32"/>
          <w:rtl/>
          <w:lang w:eastAsia="fr-FR"/>
        </w:rPr>
        <w:t xml:space="preserve"> بنِ </w:t>
      </w:r>
      <w:proofErr w:type="spellStart"/>
      <w:r w:rsidRPr="00BE6597">
        <w:rPr>
          <w:rFonts w:asciiTheme="minorBidi" w:eastAsia="Times New Roman" w:hAnsiTheme="minorBidi"/>
          <w:b/>
          <w:bCs/>
          <w:color w:val="000000"/>
          <w:sz w:val="32"/>
          <w:szCs w:val="32"/>
          <w:rtl/>
          <w:lang w:eastAsia="fr-FR"/>
        </w:rPr>
        <w:t>مَعْرُورٍ</w:t>
      </w:r>
      <w:proofErr w:type="spellEnd"/>
      <w:r w:rsidRPr="00BE6597">
        <w:rPr>
          <w:rFonts w:asciiTheme="minorBidi" w:eastAsia="Times New Roman" w:hAnsiTheme="minorBidi"/>
          <w:b/>
          <w:bCs/>
          <w:color w:val="000000"/>
          <w:sz w:val="32"/>
          <w:szCs w:val="32"/>
          <w:rtl/>
          <w:lang w:eastAsia="fr-FR"/>
        </w:rPr>
        <w:t xml:space="preserve"> الأنصارِيِّ أَمَرَ بقتلها. ففي (سننِ أبي داودَ) عن أبي هريرةَ أنه أمرَ بها فقُتِلَتْ. وفيهِ أيضًا بإسنادٍ </w:t>
      </w:r>
      <w:proofErr w:type="spellStart"/>
      <w:r w:rsidRPr="00BE6597">
        <w:rPr>
          <w:rFonts w:asciiTheme="minorBidi" w:eastAsia="Times New Roman" w:hAnsiTheme="minorBidi"/>
          <w:b/>
          <w:bCs/>
          <w:color w:val="000000"/>
          <w:sz w:val="32"/>
          <w:szCs w:val="32"/>
          <w:rtl/>
          <w:lang w:eastAsia="fr-FR"/>
        </w:rPr>
        <w:t>ءاخَرَ</w:t>
      </w:r>
      <w:proofErr w:type="spellEnd"/>
      <w:r w:rsidRPr="00BE6597">
        <w:rPr>
          <w:rFonts w:asciiTheme="minorBidi" w:eastAsia="Times New Roman" w:hAnsiTheme="minorBidi"/>
          <w:b/>
          <w:bCs/>
          <w:color w:val="000000"/>
          <w:sz w:val="32"/>
          <w:szCs w:val="32"/>
          <w:rtl/>
          <w:lang w:eastAsia="fr-FR"/>
        </w:rPr>
        <w:t xml:space="preserve"> </w:t>
      </w:r>
      <w:r w:rsidRPr="00BE6597">
        <w:rPr>
          <w:rFonts w:asciiTheme="minorBidi" w:eastAsia="Times New Roman" w:hAnsiTheme="minorBidi"/>
          <w:b/>
          <w:bCs/>
          <w:color w:val="000000"/>
          <w:sz w:val="32"/>
          <w:szCs w:val="32"/>
          <w:rtl/>
          <w:lang w:eastAsia="fr-FR"/>
        </w:rPr>
        <w:lastRenderedPageBreak/>
        <w:t xml:space="preserve">أنَّ الرَّسُولَ لمَّا ماتَ بِشْرُ بنُ </w:t>
      </w:r>
      <w:proofErr w:type="spellStart"/>
      <w:r w:rsidRPr="00BE6597">
        <w:rPr>
          <w:rFonts w:asciiTheme="minorBidi" w:eastAsia="Times New Roman" w:hAnsiTheme="minorBidi"/>
          <w:b/>
          <w:bCs/>
          <w:color w:val="000000"/>
          <w:sz w:val="32"/>
          <w:szCs w:val="32"/>
          <w:rtl/>
          <w:lang w:eastAsia="fr-FR"/>
        </w:rPr>
        <w:t>البَراءِ</w:t>
      </w:r>
      <w:proofErr w:type="spellEnd"/>
      <w:r w:rsidRPr="00BE6597">
        <w:rPr>
          <w:rFonts w:asciiTheme="minorBidi" w:eastAsia="Times New Roman" w:hAnsiTheme="minorBidi"/>
          <w:b/>
          <w:bCs/>
          <w:color w:val="000000"/>
          <w:sz w:val="32"/>
          <w:szCs w:val="32"/>
          <w:rtl/>
          <w:lang w:eastAsia="fr-FR"/>
        </w:rPr>
        <w:t xml:space="preserve"> بنِ </w:t>
      </w:r>
      <w:proofErr w:type="spellStart"/>
      <w:r w:rsidRPr="00BE6597">
        <w:rPr>
          <w:rFonts w:asciiTheme="minorBidi" w:eastAsia="Times New Roman" w:hAnsiTheme="minorBidi"/>
          <w:b/>
          <w:bCs/>
          <w:color w:val="000000"/>
          <w:sz w:val="32"/>
          <w:szCs w:val="32"/>
          <w:rtl/>
          <w:lang w:eastAsia="fr-FR"/>
        </w:rPr>
        <w:t>مَعْرُورٍ</w:t>
      </w:r>
      <w:proofErr w:type="spellEnd"/>
      <w:r w:rsidRPr="00BE6597">
        <w:rPr>
          <w:rFonts w:asciiTheme="minorBidi" w:eastAsia="Times New Roman" w:hAnsiTheme="minorBidi"/>
          <w:b/>
          <w:bCs/>
          <w:color w:val="000000"/>
          <w:sz w:val="32"/>
          <w:szCs w:val="32"/>
          <w:rtl/>
          <w:lang w:eastAsia="fr-FR"/>
        </w:rPr>
        <w:t xml:space="preserve"> أمرَ رسولُ الله بها فقُتِلَتْ.</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 xml:space="preserve">وتُوُفِّيَ رسولُ الله ضُحَى </w:t>
      </w:r>
      <w:proofErr w:type="spellStart"/>
      <w:r w:rsidRPr="00BE6597">
        <w:rPr>
          <w:rFonts w:asciiTheme="minorBidi" w:eastAsia="Times New Roman" w:hAnsiTheme="minorBidi"/>
          <w:b/>
          <w:bCs/>
          <w:color w:val="000000"/>
          <w:sz w:val="32"/>
          <w:szCs w:val="32"/>
          <w:rtl/>
          <w:lang w:eastAsia="fr-FR"/>
        </w:rPr>
        <w:t>الإثنينِ</w:t>
      </w:r>
      <w:proofErr w:type="spellEnd"/>
      <w:r w:rsidRPr="00BE6597">
        <w:rPr>
          <w:rFonts w:asciiTheme="minorBidi" w:eastAsia="Times New Roman" w:hAnsiTheme="minorBidi"/>
          <w:b/>
          <w:bCs/>
          <w:color w:val="000000"/>
          <w:sz w:val="32"/>
          <w:szCs w:val="32"/>
          <w:rtl/>
          <w:lang w:eastAsia="fr-FR"/>
        </w:rPr>
        <w:t xml:space="preserve"> لاثْنَتَيْ عَشْرَةَ خَلَتْ من شهرِ ربيعٍ الأَوَّلِ سَنَةَ إحدَى عَشْرَةَ من الهجرةِ وغَسَلَهُ عَمُّهُ العَبَّاسُ وابناهُ </w:t>
      </w:r>
      <w:proofErr w:type="spellStart"/>
      <w:r w:rsidRPr="00BE6597">
        <w:rPr>
          <w:rFonts w:asciiTheme="minorBidi" w:eastAsia="Times New Roman" w:hAnsiTheme="minorBidi"/>
          <w:b/>
          <w:bCs/>
          <w:color w:val="000000"/>
          <w:sz w:val="32"/>
          <w:szCs w:val="32"/>
          <w:rtl/>
          <w:lang w:eastAsia="fr-FR"/>
        </w:rPr>
        <w:t>قُثَمُ</w:t>
      </w:r>
      <w:proofErr w:type="spellEnd"/>
      <w:r w:rsidRPr="00BE6597">
        <w:rPr>
          <w:rFonts w:asciiTheme="minorBidi" w:eastAsia="Times New Roman" w:hAnsiTheme="minorBidi"/>
          <w:b/>
          <w:bCs/>
          <w:color w:val="000000"/>
          <w:sz w:val="32"/>
          <w:szCs w:val="32"/>
          <w:rtl/>
          <w:lang w:eastAsia="fr-FR"/>
        </w:rPr>
        <w:t xml:space="preserve"> والفَضْلُ وابنُ عَمِّهِ عليُّ بنُ أبي طالب </w:t>
      </w:r>
      <w:proofErr w:type="spellStart"/>
      <w:r w:rsidRPr="00BE6597">
        <w:rPr>
          <w:rFonts w:asciiTheme="minorBidi" w:eastAsia="Times New Roman" w:hAnsiTheme="minorBidi"/>
          <w:b/>
          <w:bCs/>
          <w:color w:val="000000"/>
          <w:sz w:val="32"/>
          <w:szCs w:val="32"/>
          <w:rtl/>
          <w:lang w:eastAsia="fr-FR"/>
        </w:rPr>
        <w:t>وشُقْرانُ</w:t>
      </w:r>
      <w:proofErr w:type="spellEnd"/>
      <w:r w:rsidRPr="00BE6597">
        <w:rPr>
          <w:rFonts w:asciiTheme="minorBidi" w:eastAsia="Times New Roman" w:hAnsiTheme="minorBidi"/>
          <w:b/>
          <w:bCs/>
          <w:color w:val="000000"/>
          <w:sz w:val="32"/>
          <w:szCs w:val="32"/>
          <w:rtl/>
          <w:lang w:eastAsia="fr-FR"/>
        </w:rPr>
        <w:t xml:space="preserve"> مولى رسولِ الله وأسامةُ بنُ زيدِ بنِ حارثةَ وكُفِّنَ في ثلاثةِ أثواب بيضٍ ليسَ فيها قميصٌ ولا عِمامة. وصلَّى عليه المسلمونَ أَفْذَاذًا لا يَؤُمُّهُمْ أحدٌ. ودخلَ قبرَه عمُّه العَبَّاسُ وابناهُ </w:t>
      </w:r>
      <w:proofErr w:type="spellStart"/>
      <w:r w:rsidRPr="00BE6597">
        <w:rPr>
          <w:rFonts w:asciiTheme="minorBidi" w:eastAsia="Times New Roman" w:hAnsiTheme="minorBidi"/>
          <w:b/>
          <w:bCs/>
          <w:color w:val="000000"/>
          <w:sz w:val="32"/>
          <w:szCs w:val="32"/>
          <w:rtl/>
          <w:lang w:eastAsia="fr-FR"/>
        </w:rPr>
        <w:t>قُثَمُ</w:t>
      </w:r>
      <w:proofErr w:type="spellEnd"/>
      <w:r w:rsidRPr="00BE6597">
        <w:rPr>
          <w:rFonts w:asciiTheme="minorBidi" w:eastAsia="Times New Roman" w:hAnsiTheme="minorBidi"/>
          <w:b/>
          <w:bCs/>
          <w:color w:val="000000"/>
          <w:sz w:val="32"/>
          <w:szCs w:val="32"/>
          <w:rtl/>
          <w:lang w:eastAsia="fr-FR"/>
        </w:rPr>
        <w:t xml:space="preserve"> والفَضْلُ وابنُ عَمِّهِ عليُّ بنُ أبي طالب </w:t>
      </w:r>
      <w:proofErr w:type="spellStart"/>
      <w:r w:rsidRPr="00BE6597">
        <w:rPr>
          <w:rFonts w:asciiTheme="minorBidi" w:eastAsia="Times New Roman" w:hAnsiTheme="minorBidi"/>
          <w:b/>
          <w:bCs/>
          <w:color w:val="000000"/>
          <w:sz w:val="32"/>
          <w:szCs w:val="32"/>
          <w:rtl/>
          <w:lang w:eastAsia="fr-FR"/>
        </w:rPr>
        <w:t>وشُقْرانُ</w:t>
      </w:r>
      <w:proofErr w:type="spellEnd"/>
      <w:r w:rsidRPr="00BE6597">
        <w:rPr>
          <w:rFonts w:asciiTheme="minorBidi" w:eastAsia="Times New Roman" w:hAnsiTheme="minorBidi"/>
          <w:b/>
          <w:bCs/>
          <w:color w:val="000000"/>
          <w:sz w:val="32"/>
          <w:szCs w:val="32"/>
          <w:rtl/>
          <w:lang w:eastAsia="fr-FR"/>
        </w:rPr>
        <w:t xml:space="preserve"> مولى رسولِ الله.</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ودُفِنَ ليلةَ الأَربعاء .. وقيل دُفِنَ يومَ الثلاثاء .. وما عَجَّلُوا بدفنهِ علمًا بأنَّ</w:t>
      </w:r>
      <w:proofErr w:type="gramStart"/>
      <w:r w:rsidRPr="00BE6597">
        <w:rPr>
          <w:rFonts w:asciiTheme="minorBidi" w:eastAsia="Times New Roman" w:hAnsiTheme="minorBidi"/>
          <w:b/>
          <w:bCs/>
          <w:color w:val="000000"/>
          <w:sz w:val="32"/>
          <w:szCs w:val="32"/>
          <w:rtl/>
          <w:lang w:eastAsia="fr-FR"/>
        </w:rPr>
        <w:t xml:space="preserve"> الأَوْل</w:t>
      </w:r>
      <w:proofErr w:type="gramEnd"/>
      <w:r w:rsidRPr="00BE6597">
        <w:rPr>
          <w:rFonts w:asciiTheme="minorBidi" w:eastAsia="Times New Roman" w:hAnsiTheme="minorBidi"/>
          <w:b/>
          <w:bCs/>
          <w:color w:val="000000"/>
          <w:sz w:val="32"/>
          <w:szCs w:val="32"/>
          <w:rtl/>
          <w:lang w:eastAsia="fr-FR"/>
        </w:rPr>
        <w:t xml:space="preserve">ى تعجيلُ دَفْنِ الميتِ المسلم . وإنما أَخَّرَ الصَّحابةُ دفنَه من ضُحَى يومِ </w:t>
      </w:r>
      <w:proofErr w:type="spellStart"/>
      <w:r w:rsidRPr="00BE6597">
        <w:rPr>
          <w:rFonts w:asciiTheme="minorBidi" w:eastAsia="Times New Roman" w:hAnsiTheme="minorBidi"/>
          <w:b/>
          <w:bCs/>
          <w:color w:val="000000"/>
          <w:sz w:val="32"/>
          <w:szCs w:val="32"/>
          <w:rtl/>
          <w:lang w:eastAsia="fr-FR"/>
        </w:rPr>
        <w:t>الإثنينِ</w:t>
      </w:r>
      <w:proofErr w:type="spellEnd"/>
      <w:r w:rsidRPr="00BE6597">
        <w:rPr>
          <w:rFonts w:asciiTheme="minorBidi" w:eastAsia="Times New Roman" w:hAnsiTheme="minorBidi"/>
          <w:b/>
          <w:bCs/>
          <w:color w:val="000000"/>
          <w:sz w:val="32"/>
          <w:szCs w:val="32"/>
          <w:rtl/>
          <w:lang w:eastAsia="fr-FR"/>
        </w:rPr>
        <w:t xml:space="preserve"> إلى ليلةِ الأَربعاء من أجلِ تنظيم شؤونِ الأُمَّةِ لأنهم خافوا أنْ يَتَصَدَّعَ أمرُ الأُمَّةِ فتداركوا الأمرَ واشتغلوا بنصبِ خليفةٍ لرسولِ الله. فنصَبوا أبا بَكْرٍ الصِّدِّيقَ، رضيَ الله عنه، </w:t>
      </w:r>
      <w:proofErr w:type="gramStart"/>
      <w:r w:rsidRPr="00BE6597">
        <w:rPr>
          <w:rFonts w:asciiTheme="minorBidi" w:eastAsia="Times New Roman" w:hAnsiTheme="minorBidi"/>
          <w:b/>
          <w:bCs/>
          <w:color w:val="000000"/>
          <w:sz w:val="32"/>
          <w:szCs w:val="32"/>
          <w:rtl/>
          <w:lang w:eastAsia="fr-FR"/>
        </w:rPr>
        <w:t>خليفةً</w:t>
      </w:r>
      <w:proofErr w:type="gramEnd"/>
      <w:r w:rsidRPr="00BE6597">
        <w:rPr>
          <w:rFonts w:asciiTheme="minorBidi" w:eastAsia="Times New Roman" w:hAnsiTheme="minorBidi"/>
          <w:b/>
          <w:bCs/>
          <w:color w:val="000000"/>
          <w:sz w:val="32"/>
          <w:szCs w:val="32"/>
          <w:rtl/>
          <w:lang w:eastAsia="fr-FR"/>
        </w:rPr>
        <w:t xml:space="preserve">. </w:t>
      </w:r>
      <w:proofErr w:type="gramStart"/>
      <w:r w:rsidRPr="00BE6597">
        <w:rPr>
          <w:rFonts w:asciiTheme="minorBidi" w:eastAsia="Times New Roman" w:hAnsiTheme="minorBidi"/>
          <w:b/>
          <w:bCs/>
          <w:color w:val="000000"/>
          <w:sz w:val="32"/>
          <w:szCs w:val="32"/>
          <w:rtl/>
          <w:lang w:eastAsia="fr-FR"/>
        </w:rPr>
        <w:t>ثمَّ</w:t>
      </w:r>
      <w:proofErr w:type="gramEnd"/>
      <w:r w:rsidRPr="00BE6597">
        <w:rPr>
          <w:rFonts w:asciiTheme="minorBidi" w:eastAsia="Times New Roman" w:hAnsiTheme="minorBidi"/>
          <w:b/>
          <w:bCs/>
          <w:color w:val="000000"/>
          <w:sz w:val="32"/>
          <w:szCs w:val="32"/>
          <w:rtl/>
          <w:lang w:eastAsia="fr-FR"/>
        </w:rPr>
        <w:t xml:space="preserve"> بعد ذلكَ وفي مساء اليومِ الذي تَمَّتْ فيهِ البَيْعَةُ لأبي بكرٍ دفنوا رسولَ الله صلَّى الله عليه وسلَّم.</w:t>
      </w:r>
      <w:r w:rsidRPr="00BE6597">
        <w:rPr>
          <w:rFonts w:asciiTheme="minorBidi" w:eastAsia="Times New Roman" w:hAnsiTheme="minorBidi"/>
          <w:b/>
          <w:bCs/>
          <w:color w:val="000000"/>
          <w:sz w:val="32"/>
          <w:szCs w:val="32"/>
          <w:rtl/>
          <w:lang w:eastAsia="fr-FR"/>
        </w:rPr>
        <w:br/>
      </w:r>
      <w:proofErr w:type="gramStart"/>
      <w:r w:rsidRPr="00BE6597">
        <w:rPr>
          <w:rFonts w:asciiTheme="minorBidi" w:eastAsia="Times New Roman" w:hAnsiTheme="minorBidi"/>
          <w:b/>
          <w:bCs/>
          <w:color w:val="000000"/>
          <w:sz w:val="32"/>
          <w:szCs w:val="32"/>
          <w:rtl/>
          <w:lang w:eastAsia="fr-FR"/>
        </w:rPr>
        <w:t>لا</w:t>
      </w:r>
      <w:proofErr w:type="gramEnd"/>
      <w:r w:rsidRPr="00BE6597">
        <w:rPr>
          <w:rFonts w:asciiTheme="minorBidi" w:eastAsia="Times New Roman" w:hAnsiTheme="minorBidi"/>
          <w:b/>
          <w:bCs/>
          <w:color w:val="000000"/>
          <w:sz w:val="32"/>
          <w:szCs w:val="32"/>
          <w:rtl/>
          <w:lang w:eastAsia="fr-FR"/>
        </w:rPr>
        <w:t xml:space="preserve"> يُكْرَهُ تأخيرُ دَفْنِ المَيْتِ المسلمِ إذا كانَ هذا التأخيرُ لسببٍ شرعيٍّ أي لمصلحةٍ دينيَّة.</w:t>
      </w:r>
      <w:r w:rsidRPr="00BE6597">
        <w:rPr>
          <w:rFonts w:asciiTheme="minorBidi" w:eastAsia="Times New Roman" w:hAnsiTheme="minorBidi" w:hint="cs"/>
          <w:b/>
          <w:bCs/>
          <w:color w:val="000000"/>
          <w:sz w:val="32"/>
          <w:szCs w:val="32"/>
          <w:rtl/>
          <w:lang w:eastAsia="fr-FR"/>
        </w:rPr>
        <w:t>&gt;</w:t>
      </w:r>
      <w:r w:rsidRPr="00BE6597">
        <w:rPr>
          <w:rFonts w:asciiTheme="minorBidi" w:eastAsia="Times New Roman" w:hAnsiTheme="minorBidi"/>
          <w:b/>
          <w:bCs/>
          <w:color w:val="000000"/>
          <w:sz w:val="32"/>
          <w:szCs w:val="32"/>
          <w:rtl/>
          <w:lang w:eastAsia="fr-FR"/>
        </w:rPr>
        <w:br/>
        <w:t>ودُفِنَ رسولُ الله في الموضعِ الذي تُوُفِّيَ فيه. وهو حُجْرَةُ عائشة.</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رَوَى مالكٌ في (</w:t>
      </w:r>
      <w:proofErr w:type="spellStart"/>
      <w:r w:rsidRPr="00BE6597">
        <w:rPr>
          <w:rFonts w:asciiTheme="minorBidi" w:eastAsia="Times New Roman" w:hAnsiTheme="minorBidi"/>
          <w:b/>
          <w:bCs/>
          <w:color w:val="000000"/>
          <w:sz w:val="32"/>
          <w:szCs w:val="32"/>
          <w:rtl/>
          <w:lang w:eastAsia="fr-FR"/>
        </w:rPr>
        <w:t>المُوَطَّإ</w:t>
      </w:r>
      <w:proofErr w:type="spellEnd"/>
      <w:r w:rsidRPr="00BE6597">
        <w:rPr>
          <w:rFonts w:asciiTheme="minorBidi" w:eastAsia="Times New Roman" w:hAnsiTheme="minorBidi"/>
          <w:b/>
          <w:bCs/>
          <w:color w:val="000000"/>
          <w:sz w:val="32"/>
          <w:szCs w:val="32"/>
          <w:rtl/>
          <w:lang w:eastAsia="fr-FR"/>
        </w:rPr>
        <w:t xml:space="preserve">) </w:t>
      </w:r>
      <w:r w:rsidRPr="009F00FB">
        <w:rPr>
          <w:rFonts w:asciiTheme="minorBidi" w:eastAsia="Times New Roman" w:hAnsiTheme="minorBidi"/>
          <w:b/>
          <w:bCs/>
          <w:color w:val="00B050"/>
          <w:sz w:val="32"/>
          <w:szCs w:val="32"/>
          <w:rtl/>
          <w:lang w:eastAsia="fr-FR"/>
        </w:rPr>
        <w:t xml:space="preserve">أنَّ رسولَ الله، صلَّى الله عليه وسلَّم، تُوُفِّيَ يومَ </w:t>
      </w:r>
      <w:proofErr w:type="spellStart"/>
      <w:r w:rsidRPr="009F00FB">
        <w:rPr>
          <w:rFonts w:asciiTheme="minorBidi" w:eastAsia="Times New Roman" w:hAnsiTheme="minorBidi"/>
          <w:b/>
          <w:bCs/>
          <w:color w:val="00B050"/>
          <w:sz w:val="32"/>
          <w:szCs w:val="32"/>
          <w:rtl/>
          <w:lang w:eastAsia="fr-FR"/>
        </w:rPr>
        <w:t>الإثنينِ</w:t>
      </w:r>
      <w:proofErr w:type="spellEnd"/>
      <w:r w:rsidRPr="009F00FB">
        <w:rPr>
          <w:rFonts w:asciiTheme="minorBidi" w:eastAsia="Times New Roman" w:hAnsiTheme="minorBidi"/>
          <w:b/>
          <w:bCs/>
          <w:color w:val="00B050"/>
          <w:sz w:val="32"/>
          <w:szCs w:val="32"/>
          <w:rtl/>
          <w:lang w:eastAsia="fr-FR"/>
        </w:rPr>
        <w:t xml:space="preserve"> ودُفِنَ يومَ الثلاثاء وصلَّّى النَّاسُ عليه أفذاذًا لا يَؤُمُّهُمْ أحدٌ فقال ناسٌ يُدْفَنُ عندَ المنبرِ وقال </w:t>
      </w:r>
      <w:proofErr w:type="spellStart"/>
      <w:r w:rsidRPr="009F00FB">
        <w:rPr>
          <w:rFonts w:asciiTheme="minorBidi" w:eastAsia="Times New Roman" w:hAnsiTheme="minorBidi"/>
          <w:b/>
          <w:bCs/>
          <w:color w:val="00B050"/>
          <w:sz w:val="32"/>
          <w:szCs w:val="32"/>
          <w:rtl/>
          <w:lang w:eastAsia="fr-FR"/>
        </w:rPr>
        <w:t>ءاخَرُونَ</w:t>
      </w:r>
      <w:proofErr w:type="spellEnd"/>
      <w:r w:rsidRPr="009F00FB">
        <w:rPr>
          <w:rFonts w:asciiTheme="minorBidi" w:eastAsia="Times New Roman" w:hAnsiTheme="minorBidi"/>
          <w:b/>
          <w:bCs/>
          <w:color w:val="00B050"/>
          <w:sz w:val="32"/>
          <w:szCs w:val="32"/>
          <w:rtl/>
          <w:lang w:eastAsia="fr-FR"/>
        </w:rPr>
        <w:t xml:space="preserve"> يُدْفَنُ بالبقيع. </w:t>
      </w:r>
      <w:proofErr w:type="gramStart"/>
      <w:r w:rsidRPr="009F00FB">
        <w:rPr>
          <w:rFonts w:asciiTheme="minorBidi" w:eastAsia="Times New Roman" w:hAnsiTheme="minorBidi"/>
          <w:b/>
          <w:bCs/>
          <w:color w:val="00B050"/>
          <w:sz w:val="32"/>
          <w:szCs w:val="32"/>
          <w:rtl/>
          <w:lang w:eastAsia="fr-FR"/>
        </w:rPr>
        <w:t>فجاء</w:t>
      </w:r>
      <w:proofErr w:type="gramEnd"/>
      <w:r w:rsidRPr="009F00FB">
        <w:rPr>
          <w:rFonts w:asciiTheme="minorBidi" w:eastAsia="Times New Roman" w:hAnsiTheme="minorBidi"/>
          <w:b/>
          <w:bCs/>
          <w:color w:val="00B050"/>
          <w:sz w:val="32"/>
          <w:szCs w:val="32"/>
          <w:rtl/>
          <w:lang w:eastAsia="fr-FR"/>
        </w:rPr>
        <w:t xml:space="preserve"> أبو بكرٍ الصِّدِّيقُ فقال سمعتُ رسولَ الله يقول "ما دُفِنَ نبيٌّ قَطُّ إلَّا في مكانهِ الذي تُوُفِّيَ فيه". فَحُفِرَ له فيه. فلمَّا كانَ عندَ غُسْلهِ أرادوا نَزْعَ قميصهِ فسمعوا صوتًا يقو</w:t>
      </w:r>
      <w:proofErr w:type="gramStart"/>
      <w:r w:rsidRPr="009F00FB">
        <w:rPr>
          <w:rFonts w:asciiTheme="minorBidi" w:eastAsia="Times New Roman" w:hAnsiTheme="minorBidi"/>
          <w:b/>
          <w:bCs/>
          <w:color w:val="00B050"/>
          <w:sz w:val="32"/>
          <w:szCs w:val="32"/>
          <w:rtl/>
          <w:lang w:eastAsia="fr-FR"/>
        </w:rPr>
        <w:t>ل "لا تَنْ</w:t>
      </w:r>
      <w:proofErr w:type="gramEnd"/>
      <w:r w:rsidRPr="009F00FB">
        <w:rPr>
          <w:rFonts w:asciiTheme="minorBidi" w:eastAsia="Times New Roman" w:hAnsiTheme="minorBidi"/>
          <w:b/>
          <w:bCs/>
          <w:color w:val="00B050"/>
          <w:sz w:val="32"/>
          <w:szCs w:val="32"/>
          <w:rtl/>
          <w:lang w:eastAsia="fr-FR"/>
        </w:rPr>
        <w:t>زِعُوا القميص"ا .. فغُسِّلَ وهو عليه .. ثمَّ حفروا له تحتَ فراشهِ ودفنوه .</w:t>
      </w:r>
      <w:r w:rsidRPr="009F00FB">
        <w:rPr>
          <w:rFonts w:asciiTheme="minorBidi" w:eastAsia="Times New Roman" w:hAnsiTheme="minorBidi"/>
          <w:b/>
          <w:bCs/>
          <w:color w:val="00B050"/>
          <w:sz w:val="32"/>
          <w:szCs w:val="32"/>
          <w:rtl/>
          <w:lang w:eastAsia="fr-FR"/>
        </w:rPr>
        <w:br/>
      </w:r>
      <w:r w:rsidRPr="00BE6597">
        <w:rPr>
          <w:rFonts w:asciiTheme="minorBidi" w:eastAsia="Times New Roman" w:hAnsiTheme="minorBidi"/>
          <w:b/>
          <w:bCs/>
          <w:color w:val="000000"/>
          <w:sz w:val="32"/>
          <w:szCs w:val="32"/>
          <w:rtl/>
          <w:lang w:eastAsia="fr-FR"/>
        </w:rPr>
        <w:br/>
      </w:r>
      <w:proofErr w:type="gramStart"/>
      <w:r w:rsidRPr="00BE6597">
        <w:rPr>
          <w:rFonts w:asciiTheme="minorBidi" w:eastAsia="Times New Roman" w:hAnsiTheme="minorBidi"/>
          <w:b/>
          <w:bCs/>
          <w:color w:val="000000"/>
          <w:sz w:val="32"/>
          <w:szCs w:val="32"/>
          <w:rtl/>
          <w:lang w:eastAsia="fr-FR"/>
        </w:rPr>
        <w:t>كانتْ</w:t>
      </w:r>
      <w:proofErr w:type="gramEnd"/>
      <w:r w:rsidRPr="00BE6597">
        <w:rPr>
          <w:rFonts w:asciiTheme="minorBidi" w:eastAsia="Times New Roman" w:hAnsiTheme="minorBidi"/>
          <w:b/>
          <w:bCs/>
          <w:color w:val="000000"/>
          <w:sz w:val="32"/>
          <w:szCs w:val="32"/>
          <w:rtl/>
          <w:lang w:eastAsia="fr-FR"/>
        </w:rPr>
        <w:t xml:space="preserve"> عائشةُ بنتُ أبي بكرٍ زوجةُ رسولِ الله، صلَّى الله عليه وسلَّم، رأتْ في منامِها قبلَ وفاةِ الرَّسُولِ ثلاثةَ أقمارٍ وَقَعْنَ في بيتِها. </w:t>
      </w:r>
      <w:proofErr w:type="gramStart"/>
      <w:r w:rsidRPr="00BE6597">
        <w:rPr>
          <w:rFonts w:asciiTheme="minorBidi" w:eastAsia="Times New Roman" w:hAnsiTheme="minorBidi"/>
          <w:b/>
          <w:bCs/>
          <w:color w:val="000000"/>
          <w:sz w:val="32"/>
          <w:szCs w:val="32"/>
          <w:rtl/>
          <w:lang w:eastAsia="fr-FR"/>
        </w:rPr>
        <w:t>فلمَّا</w:t>
      </w:r>
      <w:proofErr w:type="gramEnd"/>
      <w:r w:rsidRPr="00BE6597">
        <w:rPr>
          <w:rFonts w:asciiTheme="minorBidi" w:eastAsia="Times New Roman" w:hAnsiTheme="minorBidi"/>
          <w:b/>
          <w:bCs/>
          <w:color w:val="000000"/>
          <w:sz w:val="32"/>
          <w:szCs w:val="32"/>
          <w:rtl/>
          <w:lang w:eastAsia="fr-FR"/>
        </w:rPr>
        <w:t xml:space="preserve"> ماتَ الرَّسُولُ قال لها أبو بكر "هذا أحدُ أقمارِك الثَّلاثة ".</w:t>
      </w:r>
    </w:p>
    <w:p w:rsidR="00BE7B3A" w:rsidRPr="00BE6597" w:rsidRDefault="00BE7B3A" w:rsidP="009F00FB">
      <w:pPr>
        <w:shd w:val="clear" w:color="auto" w:fill="FFFFFF"/>
        <w:bidi/>
        <w:spacing w:after="0" w:line="240" w:lineRule="auto"/>
        <w:rPr>
          <w:rFonts w:asciiTheme="minorBidi" w:eastAsia="Times New Roman" w:hAnsiTheme="minorBidi"/>
          <w:b/>
          <w:bCs/>
          <w:color w:val="000000"/>
          <w:sz w:val="32"/>
          <w:szCs w:val="32"/>
          <w:lang w:eastAsia="fr-FR"/>
        </w:rPr>
      </w:pPr>
      <w:r w:rsidRPr="00BE6597">
        <w:rPr>
          <w:rFonts w:asciiTheme="minorBidi" w:eastAsia="Times New Roman" w:hAnsiTheme="minorBidi"/>
          <w:b/>
          <w:bCs/>
          <w:color w:val="000000"/>
          <w:sz w:val="32"/>
          <w:szCs w:val="32"/>
          <w:rtl/>
          <w:lang w:eastAsia="fr-FR"/>
        </w:rPr>
        <w:br/>
        <w:t xml:space="preserve">ثمَّ ماتَ أبو </w:t>
      </w:r>
      <w:proofErr w:type="gramStart"/>
      <w:r w:rsidRPr="00BE6597">
        <w:rPr>
          <w:rFonts w:asciiTheme="minorBidi" w:eastAsia="Times New Roman" w:hAnsiTheme="minorBidi"/>
          <w:b/>
          <w:bCs/>
          <w:color w:val="000000"/>
          <w:sz w:val="32"/>
          <w:szCs w:val="32"/>
          <w:rtl/>
          <w:lang w:eastAsia="fr-FR"/>
        </w:rPr>
        <w:t>بكر</w:t>
      </w:r>
      <w:proofErr w:type="gramEnd"/>
      <w:r w:rsidRPr="00BE6597">
        <w:rPr>
          <w:rFonts w:asciiTheme="minorBidi" w:eastAsia="Times New Roman" w:hAnsiTheme="minorBidi"/>
          <w:b/>
          <w:bCs/>
          <w:color w:val="000000"/>
          <w:sz w:val="32"/>
          <w:szCs w:val="32"/>
          <w:rtl/>
          <w:lang w:eastAsia="fr-FR"/>
        </w:rPr>
        <w:t xml:space="preserve"> ودُفِنَ إلى جانب الرَّسول. ثمَّ بعدَ أنْ طُعِنَ عُمَرُ بنُ الخَطَّاب قال له بعضُ الأطبَّاء " </w:t>
      </w:r>
      <w:proofErr w:type="gramStart"/>
      <w:r w:rsidRPr="00BE6597">
        <w:rPr>
          <w:rFonts w:asciiTheme="minorBidi" w:eastAsia="Times New Roman" w:hAnsiTheme="minorBidi"/>
          <w:b/>
          <w:bCs/>
          <w:color w:val="000000"/>
          <w:sz w:val="32"/>
          <w:szCs w:val="32"/>
          <w:rtl/>
          <w:lang w:eastAsia="fr-FR"/>
        </w:rPr>
        <w:t>أَوْصِ" .</w:t>
      </w:r>
      <w:proofErr w:type="gramEnd"/>
      <w:r w:rsidRPr="00BE6597">
        <w:rPr>
          <w:rFonts w:asciiTheme="minorBidi" w:eastAsia="Times New Roman" w:hAnsiTheme="minorBidi"/>
          <w:b/>
          <w:bCs/>
          <w:color w:val="000000"/>
          <w:sz w:val="32"/>
          <w:szCs w:val="32"/>
          <w:rtl/>
          <w:lang w:eastAsia="fr-FR"/>
        </w:rPr>
        <w:t>. فقال "</w:t>
      </w:r>
      <w:proofErr w:type="spellStart"/>
      <w:r w:rsidRPr="00BE6597">
        <w:rPr>
          <w:rFonts w:asciiTheme="minorBidi" w:eastAsia="Times New Roman" w:hAnsiTheme="minorBidi"/>
          <w:b/>
          <w:bCs/>
          <w:color w:val="000000"/>
          <w:sz w:val="32"/>
          <w:szCs w:val="32"/>
          <w:rtl/>
          <w:lang w:eastAsia="fr-FR"/>
        </w:rPr>
        <w:t>إستأذِنوا</w:t>
      </w:r>
      <w:proofErr w:type="spellEnd"/>
      <w:r w:rsidRPr="00BE6597">
        <w:rPr>
          <w:rFonts w:asciiTheme="minorBidi" w:eastAsia="Times New Roman" w:hAnsiTheme="minorBidi"/>
          <w:b/>
          <w:bCs/>
          <w:color w:val="000000"/>
          <w:sz w:val="32"/>
          <w:szCs w:val="32"/>
          <w:rtl/>
          <w:lang w:eastAsia="fr-FR"/>
        </w:rPr>
        <w:t xml:space="preserve"> عائشةَ في أنْ أُدْفَنَ في بيتها". فسألوها فأَذِنَتْ من طيبِ نفسِها فدُفِنَ إلى جانبِ أبي بكر.</w:t>
      </w:r>
      <w:r w:rsidRPr="00BE6597">
        <w:rPr>
          <w:rFonts w:asciiTheme="minorBidi" w:eastAsia="Times New Roman" w:hAnsiTheme="minorBidi" w:hint="cs"/>
          <w:b/>
          <w:bCs/>
          <w:color w:val="000000"/>
          <w:sz w:val="32"/>
          <w:szCs w:val="32"/>
          <w:rtl/>
          <w:lang w:eastAsia="fr-FR"/>
        </w:rPr>
        <w:t>&gt;</w:t>
      </w:r>
      <w:r w:rsidRPr="00BE6597">
        <w:rPr>
          <w:rFonts w:asciiTheme="minorBidi" w:eastAsia="Times New Roman" w:hAnsiTheme="minorBidi"/>
          <w:b/>
          <w:bCs/>
          <w:color w:val="000000"/>
          <w:sz w:val="32"/>
          <w:szCs w:val="32"/>
          <w:rtl/>
          <w:lang w:eastAsia="fr-FR"/>
        </w:rPr>
        <w:br/>
      </w:r>
      <w:proofErr w:type="gramStart"/>
      <w:r w:rsidRPr="00BE6597">
        <w:rPr>
          <w:rFonts w:asciiTheme="minorBidi" w:eastAsia="Times New Roman" w:hAnsiTheme="minorBidi"/>
          <w:b/>
          <w:bCs/>
          <w:color w:val="000000"/>
          <w:sz w:val="32"/>
          <w:szCs w:val="32"/>
          <w:rtl/>
          <w:lang w:eastAsia="fr-FR"/>
        </w:rPr>
        <w:t>رُوِيَ</w:t>
      </w:r>
      <w:proofErr w:type="gramEnd"/>
      <w:r w:rsidRPr="00BE6597">
        <w:rPr>
          <w:rFonts w:asciiTheme="minorBidi" w:eastAsia="Times New Roman" w:hAnsiTheme="minorBidi"/>
          <w:b/>
          <w:bCs/>
          <w:color w:val="000000"/>
          <w:sz w:val="32"/>
          <w:szCs w:val="32"/>
          <w:rtl/>
          <w:lang w:eastAsia="fr-FR"/>
        </w:rPr>
        <w:t xml:space="preserve"> أَنَّ السَّيِّدَةَ الجليلةَ عائشةَ زَوْجَ النبيِّ، عليه الصَّلاةُ والسَّلام، كانتْ قد رأتْ في المنام ثلاثةَ أقمارٍ سَقَطْنَ في بيتِها. فَقَصَّتْ رؤيتَها على أبيها أبي بكرٍ فقال لها "إنْ صَدَقَتْ </w:t>
      </w:r>
      <w:proofErr w:type="spellStart"/>
      <w:r w:rsidRPr="00BE6597">
        <w:rPr>
          <w:rFonts w:asciiTheme="minorBidi" w:eastAsia="Times New Roman" w:hAnsiTheme="minorBidi"/>
          <w:b/>
          <w:bCs/>
          <w:color w:val="000000"/>
          <w:sz w:val="32"/>
          <w:szCs w:val="32"/>
          <w:rtl/>
          <w:lang w:eastAsia="fr-FR"/>
        </w:rPr>
        <w:t>رُؤْياكِ</w:t>
      </w:r>
      <w:proofErr w:type="spellEnd"/>
      <w:r w:rsidRPr="00BE6597">
        <w:rPr>
          <w:rFonts w:asciiTheme="minorBidi" w:eastAsia="Times New Roman" w:hAnsiTheme="minorBidi"/>
          <w:b/>
          <w:bCs/>
          <w:color w:val="000000"/>
          <w:sz w:val="32"/>
          <w:szCs w:val="32"/>
          <w:rtl/>
          <w:lang w:eastAsia="fr-FR"/>
        </w:rPr>
        <w:t xml:space="preserve"> يُدْفَنُ في بيتكِ ثلاثةٌ هم خيرُ أهلِ </w:t>
      </w:r>
      <w:proofErr w:type="gramStart"/>
      <w:r w:rsidRPr="00BE6597">
        <w:rPr>
          <w:rFonts w:asciiTheme="minorBidi" w:eastAsia="Times New Roman" w:hAnsiTheme="minorBidi"/>
          <w:b/>
          <w:bCs/>
          <w:color w:val="000000"/>
          <w:sz w:val="32"/>
          <w:szCs w:val="32"/>
          <w:rtl/>
          <w:lang w:eastAsia="fr-FR"/>
        </w:rPr>
        <w:t>الأرض" .</w:t>
      </w:r>
      <w:proofErr w:type="gramEnd"/>
      <w:r w:rsidRPr="00BE6597">
        <w:rPr>
          <w:rFonts w:asciiTheme="minorBidi" w:eastAsia="Times New Roman" w:hAnsiTheme="minorBidi"/>
          <w:b/>
          <w:bCs/>
          <w:color w:val="000000"/>
          <w:sz w:val="32"/>
          <w:szCs w:val="32"/>
          <w:rtl/>
          <w:lang w:eastAsia="fr-FR"/>
        </w:rPr>
        <w:t>. فلمَّا دُفِنَ النبيُّ المصطفى، صلَّى الله عليه وسلم، قال لها ا"هذا خيرُ أقماركِ الثلاثةِ الذينَ نَزَلُوا حُجْرَتَكِ قد حَلّ</w:t>
      </w:r>
      <w:proofErr w:type="gramStart"/>
      <w:r w:rsidRPr="00BE6597">
        <w:rPr>
          <w:rFonts w:asciiTheme="minorBidi" w:eastAsia="Times New Roman" w:hAnsiTheme="minorBidi"/>
          <w:b/>
          <w:bCs/>
          <w:color w:val="000000"/>
          <w:sz w:val="32"/>
          <w:szCs w:val="32"/>
          <w:rtl/>
          <w:lang w:eastAsia="fr-FR"/>
        </w:rPr>
        <w:t>َ الدَّار"</w:t>
      </w:r>
      <w:proofErr w:type="gramEnd"/>
      <w:r w:rsidRPr="00BE6597">
        <w:rPr>
          <w:rFonts w:asciiTheme="minorBidi" w:eastAsia="Times New Roman" w:hAnsiTheme="minorBidi"/>
          <w:b/>
          <w:bCs/>
          <w:color w:val="000000"/>
          <w:sz w:val="32"/>
          <w:szCs w:val="32"/>
          <w:rtl/>
          <w:lang w:eastAsia="fr-FR"/>
        </w:rPr>
        <w:t xml:space="preserve"> .. ثمَّ دُفِنَ بعدَ ذلكَ في حُجْرَةِ عائشةَ، أيْ بيتِها، صاحبا رسولِ الله أبو بكرٍ الصِّدِّيقُ ثمَّ عُمَرُ بن</w:t>
      </w:r>
      <w:proofErr w:type="gramStart"/>
      <w:r w:rsidRPr="00BE6597">
        <w:rPr>
          <w:rFonts w:asciiTheme="minorBidi" w:eastAsia="Times New Roman" w:hAnsiTheme="minorBidi"/>
          <w:b/>
          <w:bCs/>
          <w:color w:val="000000"/>
          <w:sz w:val="32"/>
          <w:szCs w:val="32"/>
          <w:rtl/>
          <w:lang w:eastAsia="fr-FR"/>
        </w:rPr>
        <w:t>ُ الخَطَّاب</w:t>
      </w:r>
      <w:proofErr w:type="gramEnd"/>
      <w:r w:rsidRPr="00BE6597">
        <w:rPr>
          <w:rFonts w:asciiTheme="minorBidi" w:eastAsia="Times New Roman" w:hAnsiTheme="minorBidi"/>
          <w:b/>
          <w:bCs/>
          <w:color w:val="000000"/>
          <w:sz w:val="32"/>
          <w:szCs w:val="32"/>
          <w:rtl/>
          <w:lang w:eastAsia="fr-FR"/>
        </w:rPr>
        <w:t xml:space="preserve"> .. فهُمَا، رضيَ الله عنهما، الضَّجيعانِ للنبيِّ من الأقمارِ الث</w:t>
      </w:r>
      <w:proofErr w:type="gramStart"/>
      <w:r w:rsidRPr="00BE6597">
        <w:rPr>
          <w:rFonts w:asciiTheme="minorBidi" w:eastAsia="Times New Roman" w:hAnsiTheme="minorBidi"/>
          <w:b/>
          <w:bCs/>
          <w:color w:val="000000"/>
          <w:sz w:val="32"/>
          <w:szCs w:val="32"/>
          <w:rtl/>
          <w:lang w:eastAsia="fr-FR"/>
        </w:rPr>
        <w:t>َّلاثة .</w:t>
      </w:r>
      <w:proofErr w:type="gramEnd"/>
      <w:r w:rsidRPr="00BE6597">
        <w:rPr>
          <w:rFonts w:asciiTheme="minorBidi" w:eastAsia="Times New Roman" w:hAnsiTheme="minorBidi"/>
          <w:b/>
          <w:bCs/>
          <w:color w:val="000000"/>
          <w:sz w:val="32"/>
          <w:szCs w:val="32"/>
          <w:rtl/>
          <w:lang w:eastAsia="fr-FR"/>
        </w:rPr>
        <w:t>. وهو، صلَّى الله عليه وسلم، خيرُ جارٍ في المماتِ وخيرُ جارٍ في الحياة .</w:t>
      </w:r>
      <w:r w:rsidRPr="00BE6597">
        <w:rPr>
          <w:rFonts w:asciiTheme="minorBidi" w:eastAsia="Times New Roman" w:hAnsiTheme="minorBidi" w:hint="cs"/>
          <w:b/>
          <w:bCs/>
          <w:color w:val="000000"/>
          <w:sz w:val="32"/>
          <w:szCs w:val="32"/>
          <w:rtl/>
          <w:lang w:eastAsia="fr-FR"/>
        </w:rPr>
        <w:t>&gt;</w:t>
      </w:r>
      <w:r w:rsidR="00F77C38" w:rsidRPr="00BE6597">
        <w:rPr>
          <w:rFonts w:asciiTheme="minorBidi" w:eastAsia="Times New Roman" w:hAnsiTheme="minorBidi" w:hint="cs"/>
          <w:b/>
          <w:bCs/>
          <w:color w:val="000000"/>
          <w:sz w:val="32"/>
          <w:szCs w:val="32"/>
          <w:rtl/>
          <w:lang w:eastAsia="fr-FR"/>
        </w:rPr>
        <w:t>&gt;</w:t>
      </w:r>
      <w:r w:rsidRPr="00BE6597">
        <w:rPr>
          <w:rFonts w:asciiTheme="minorBidi" w:eastAsia="Times New Roman" w:hAnsiTheme="minorBidi"/>
          <w:b/>
          <w:bCs/>
          <w:color w:val="000000"/>
          <w:sz w:val="32"/>
          <w:szCs w:val="32"/>
          <w:rtl/>
          <w:lang w:eastAsia="fr-FR"/>
        </w:rPr>
        <w:br/>
        <w:t xml:space="preserve">قال بعضُ العلماء "إنَّ التُّرابَ الذي ضَمَّ النبيَّ في قبرِه أفضلُ عندَ الله تعالى من العرشِ الذي هو سقفُ </w:t>
      </w:r>
      <w:proofErr w:type="gramStart"/>
      <w:r w:rsidRPr="00BE6597">
        <w:rPr>
          <w:rFonts w:asciiTheme="minorBidi" w:eastAsia="Times New Roman" w:hAnsiTheme="minorBidi"/>
          <w:b/>
          <w:bCs/>
          <w:color w:val="000000"/>
          <w:sz w:val="32"/>
          <w:szCs w:val="32"/>
          <w:rtl/>
          <w:lang w:eastAsia="fr-FR"/>
        </w:rPr>
        <w:t>الجنَّة" .</w:t>
      </w:r>
      <w:proofErr w:type="gramEnd"/>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 xml:space="preserve">رَوَى </w:t>
      </w:r>
      <w:proofErr w:type="spellStart"/>
      <w:r w:rsidRPr="00BE6597">
        <w:rPr>
          <w:rFonts w:asciiTheme="minorBidi" w:eastAsia="Times New Roman" w:hAnsiTheme="minorBidi"/>
          <w:b/>
          <w:bCs/>
          <w:color w:val="000000"/>
          <w:sz w:val="32"/>
          <w:szCs w:val="32"/>
          <w:rtl/>
          <w:lang w:eastAsia="fr-FR"/>
        </w:rPr>
        <w:t>الدَّارِميُّ</w:t>
      </w:r>
      <w:proofErr w:type="spellEnd"/>
      <w:r w:rsidRPr="00BE6597">
        <w:rPr>
          <w:rFonts w:asciiTheme="minorBidi" w:eastAsia="Times New Roman" w:hAnsiTheme="minorBidi"/>
          <w:b/>
          <w:bCs/>
          <w:color w:val="000000"/>
          <w:sz w:val="32"/>
          <w:szCs w:val="32"/>
          <w:rtl/>
          <w:lang w:eastAsia="fr-FR"/>
        </w:rPr>
        <w:t xml:space="preserve"> في (سننه) أنَّ كَعْبًا لمَّا دَخَلَ على أُمِّ المؤمنينَ عائشةَ، رضيَ الله عنها ، أتى الحاضرونَ على ذكرِ رسولِ الله،</w:t>
      </w:r>
      <w:proofErr w:type="gramStart"/>
      <w:r w:rsidRPr="00BE6597">
        <w:rPr>
          <w:rFonts w:asciiTheme="minorBidi" w:eastAsia="Times New Roman" w:hAnsiTheme="minorBidi"/>
          <w:b/>
          <w:bCs/>
          <w:color w:val="000000"/>
          <w:sz w:val="32"/>
          <w:szCs w:val="32"/>
          <w:rtl/>
          <w:lang w:eastAsia="fr-FR"/>
        </w:rPr>
        <w:t xml:space="preserve"> صلَّى الله </w:t>
      </w:r>
      <w:proofErr w:type="gramEnd"/>
      <w:r w:rsidRPr="00BE6597">
        <w:rPr>
          <w:rFonts w:asciiTheme="minorBidi" w:eastAsia="Times New Roman" w:hAnsiTheme="minorBidi"/>
          <w:b/>
          <w:bCs/>
          <w:color w:val="000000"/>
          <w:sz w:val="32"/>
          <w:szCs w:val="32"/>
          <w:rtl/>
          <w:lang w:eastAsia="fr-FR"/>
        </w:rPr>
        <w:t xml:space="preserve">عليه وسلَّم، فقال كَعْبٌ "ما مِنْ يومٍ يَطْلُعُ إلَّا نزَل سبعونَ ألفًا من الملائكةِ حتَّى يحُفُّوا بقبرِ النبيِّ ، صلَّى الله عليه وسلَّم، يضرِبون بأجنحتهم ويُصَلُّونَ على رسولِ الله حتَّى إذا أمسَوا عرجوا وهبط مثلُهم فصنعوا مثلَ ذلكَ حتَّى إذا انشقَّت عنه الأرضُ، يومَ القيامةِ، خَرَجَ في سبعينَ ألفًا من الملائكةِ يَزِفُّونهُ". ورَوَى مثلَه ابنُ النَّجَّارِ عن كَعْبِ الأحبارِ أيضًا </w:t>
      </w:r>
      <w:proofErr w:type="spellStart"/>
      <w:r w:rsidRPr="00BE6597">
        <w:rPr>
          <w:rFonts w:asciiTheme="minorBidi" w:eastAsia="Times New Roman" w:hAnsiTheme="minorBidi"/>
          <w:b/>
          <w:bCs/>
          <w:color w:val="000000"/>
          <w:sz w:val="32"/>
          <w:szCs w:val="32"/>
          <w:rtl/>
          <w:lang w:eastAsia="fr-FR"/>
        </w:rPr>
        <w:t>والبيهقيُّ</w:t>
      </w:r>
      <w:proofErr w:type="spellEnd"/>
      <w:r w:rsidRPr="00BE6597">
        <w:rPr>
          <w:rFonts w:asciiTheme="minorBidi" w:eastAsia="Times New Roman" w:hAnsiTheme="minorBidi"/>
          <w:b/>
          <w:bCs/>
          <w:color w:val="000000"/>
          <w:sz w:val="32"/>
          <w:szCs w:val="32"/>
          <w:rtl/>
          <w:lang w:eastAsia="fr-FR"/>
        </w:rPr>
        <w:t xml:space="preserve"> في شُعَبِ الإيمان .</w:t>
      </w:r>
      <w:r w:rsidRPr="00BE6597">
        <w:rPr>
          <w:rFonts w:asciiTheme="minorBidi" w:eastAsia="Times New Roman" w:hAnsiTheme="minorBidi"/>
          <w:b/>
          <w:bCs/>
          <w:color w:val="000000"/>
          <w:sz w:val="32"/>
          <w:szCs w:val="32"/>
          <w:rtl/>
          <w:lang w:eastAsia="fr-FR"/>
        </w:rPr>
        <w:br/>
      </w:r>
      <w:r w:rsidRPr="00BE6597">
        <w:rPr>
          <w:rFonts w:asciiTheme="minorBidi" w:eastAsia="Times New Roman" w:hAnsiTheme="minorBidi"/>
          <w:b/>
          <w:bCs/>
          <w:color w:val="000000"/>
          <w:sz w:val="32"/>
          <w:szCs w:val="32"/>
          <w:rtl/>
          <w:lang w:eastAsia="fr-FR"/>
        </w:rPr>
        <w:br/>
        <w:t xml:space="preserve">هؤلاء الألوفُ من الملائكةِ يَنْزِلُونَ كُلَّ يومٍ إلى قبرِ رسولِ الله ليحُفُّوا بقبرِه الشَّريفِ ويضرِبوا بأجنحتهم </w:t>
      </w:r>
      <w:r w:rsidRPr="00BE6597">
        <w:rPr>
          <w:rFonts w:asciiTheme="minorBidi" w:eastAsia="Times New Roman" w:hAnsiTheme="minorBidi"/>
          <w:b/>
          <w:bCs/>
          <w:color w:val="000000"/>
          <w:sz w:val="32"/>
          <w:szCs w:val="32"/>
          <w:rtl/>
          <w:lang w:eastAsia="fr-FR"/>
        </w:rPr>
        <w:lastRenderedPageBreak/>
        <w:t xml:space="preserve">أيْ ليتمسَّحوا </w:t>
      </w:r>
      <w:proofErr w:type="spellStart"/>
      <w:r w:rsidRPr="00BE6597">
        <w:rPr>
          <w:rFonts w:asciiTheme="minorBidi" w:eastAsia="Times New Roman" w:hAnsiTheme="minorBidi"/>
          <w:b/>
          <w:bCs/>
          <w:color w:val="000000"/>
          <w:sz w:val="32"/>
          <w:szCs w:val="32"/>
          <w:rtl/>
          <w:lang w:eastAsia="fr-FR"/>
        </w:rPr>
        <w:t>بهِ</w:t>
      </w:r>
      <w:proofErr w:type="spellEnd"/>
      <w:r w:rsidRPr="00BE6597">
        <w:rPr>
          <w:rFonts w:asciiTheme="minorBidi" w:eastAsia="Times New Roman" w:hAnsiTheme="minorBidi"/>
          <w:b/>
          <w:bCs/>
          <w:color w:val="000000"/>
          <w:sz w:val="32"/>
          <w:szCs w:val="32"/>
          <w:rtl/>
          <w:lang w:eastAsia="fr-FR"/>
        </w:rPr>
        <w:t xml:space="preserve"> تَبَرُّكًا .. فمن أينَ لهؤلاء </w:t>
      </w:r>
      <w:proofErr w:type="spellStart"/>
      <w:r w:rsidRPr="00BE6597">
        <w:rPr>
          <w:rFonts w:asciiTheme="minorBidi" w:eastAsia="Times New Roman" w:hAnsiTheme="minorBidi"/>
          <w:b/>
          <w:bCs/>
          <w:color w:val="000000"/>
          <w:sz w:val="32"/>
          <w:szCs w:val="32"/>
          <w:rtl/>
          <w:lang w:eastAsia="fr-FR"/>
        </w:rPr>
        <w:t>الجُهَّالِ</w:t>
      </w:r>
      <w:proofErr w:type="spellEnd"/>
      <w:r w:rsidRPr="00BE6597">
        <w:rPr>
          <w:rFonts w:asciiTheme="minorBidi" w:eastAsia="Times New Roman" w:hAnsiTheme="minorBidi"/>
          <w:b/>
          <w:bCs/>
          <w:color w:val="000000"/>
          <w:sz w:val="32"/>
          <w:szCs w:val="32"/>
          <w:rtl/>
          <w:lang w:eastAsia="fr-FR"/>
        </w:rPr>
        <w:t xml:space="preserve"> أنْ يُنْكِرُوا التَّمَسُّحَ بقبرِ رسولِ الله تَبَرُّكًا . وهذا الحديثُ ثابتٌ صحيحٌ عندَ أهلِ السُّنَّةِ وثابتٌ أيضًا عندَ ابنِ القَيِّمِ </w:t>
      </w:r>
      <w:proofErr w:type="spellStart"/>
      <w:r w:rsidRPr="00BE6597">
        <w:rPr>
          <w:rFonts w:asciiTheme="minorBidi" w:eastAsia="Times New Roman" w:hAnsiTheme="minorBidi"/>
          <w:b/>
          <w:bCs/>
          <w:color w:val="000000"/>
          <w:sz w:val="32"/>
          <w:szCs w:val="32"/>
          <w:rtl/>
          <w:lang w:eastAsia="fr-FR"/>
        </w:rPr>
        <w:t>الجَوْزِيَّةِ</w:t>
      </w:r>
      <w:proofErr w:type="spellEnd"/>
      <w:r w:rsidRPr="00BE6597">
        <w:rPr>
          <w:rFonts w:asciiTheme="minorBidi" w:eastAsia="Times New Roman" w:hAnsiTheme="minorBidi"/>
          <w:b/>
          <w:bCs/>
          <w:color w:val="000000"/>
          <w:sz w:val="32"/>
          <w:szCs w:val="32"/>
          <w:rtl/>
          <w:lang w:eastAsia="fr-FR"/>
        </w:rPr>
        <w:t xml:space="preserve"> الذي تأتمُّ به الوَهَّابيَّة . فقد أَوْرَدَهُ ابنُ القَيِّمِ في كتابهِ المُسَمَّى (جَلاءُ الأفهام) مستحسنًا له من غيرِ أَنْ يُنْكِرَهُ.</w:t>
      </w:r>
    </w:p>
    <w:p w:rsidR="004247AC" w:rsidRPr="00BE6597" w:rsidRDefault="004247AC" w:rsidP="00AE4CC8">
      <w:pPr>
        <w:spacing w:after="0"/>
        <w:rPr>
          <w:rFonts w:asciiTheme="minorBidi" w:hAnsiTheme="minorBidi"/>
          <w:b/>
          <w:bCs/>
          <w:sz w:val="32"/>
          <w:szCs w:val="32"/>
        </w:rPr>
      </w:pPr>
    </w:p>
    <w:p w:rsidR="004247AC" w:rsidRPr="00BE6597" w:rsidRDefault="004247AC" w:rsidP="00FE483F">
      <w:pPr>
        <w:spacing w:after="0"/>
        <w:jc w:val="right"/>
        <w:rPr>
          <w:rFonts w:asciiTheme="minorBidi" w:hAnsiTheme="minorBidi"/>
          <w:b/>
          <w:bCs/>
          <w:sz w:val="32"/>
          <w:szCs w:val="32"/>
          <w:rtl/>
        </w:rPr>
      </w:pPr>
      <w:proofErr w:type="gramStart"/>
      <w:r w:rsidRPr="00BE6597">
        <w:rPr>
          <w:rFonts w:asciiTheme="minorBidi" w:hAnsiTheme="minorBidi"/>
          <w:b/>
          <w:bCs/>
          <w:sz w:val="32"/>
          <w:szCs w:val="32"/>
          <w:rtl/>
        </w:rPr>
        <w:t>اختم</w:t>
      </w:r>
      <w:proofErr w:type="gramEnd"/>
      <w:r w:rsidRPr="00BE6597">
        <w:rPr>
          <w:rFonts w:asciiTheme="minorBidi" w:hAnsiTheme="minorBidi"/>
          <w:b/>
          <w:bCs/>
          <w:sz w:val="32"/>
          <w:szCs w:val="32"/>
          <w:rtl/>
        </w:rPr>
        <w:t xml:space="preserve"> البحث يا مـــــــــــــــكيال يرحمك الله رحمة واسع</w:t>
      </w:r>
      <w:r w:rsidR="00FE483F" w:rsidRPr="00BE6597">
        <w:rPr>
          <w:rFonts w:asciiTheme="minorBidi" w:hAnsiTheme="minorBidi" w:hint="cs"/>
          <w:b/>
          <w:bCs/>
          <w:sz w:val="32"/>
          <w:szCs w:val="32"/>
          <w:rtl/>
        </w:rPr>
        <w:t xml:space="preserve">ة هكذا حال بني ادم يا صاحبي كتب علينا الموت </w:t>
      </w:r>
      <w:r w:rsidR="009F00FB" w:rsidRPr="00BE6597">
        <w:rPr>
          <w:rFonts w:asciiTheme="minorBidi" w:hAnsiTheme="minorBidi" w:hint="cs"/>
          <w:b/>
          <w:bCs/>
          <w:sz w:val="32"/>
          <w:szCs w:val="32"/>
          <w:rtl/>
        </w:rPr>
        <w:t>لأجل</w:t>
      </w:r>
      <w:r w:rsidR="00FE483F" w:rsidRPr="00BE6597">
        <w:rPr>
          <w:rFonts w:asciiTheme="minorBidi" w:hAnsiTheme="minorBidi" w:hint="cs"/>
          <w:b/>
          <w:bCs/>
          <w:sz w:val="32"/>
          <w:szCs w:val="32"/>
          <w:rtl/>
        </w:rPr>
        <w:t xml:space="preserve"> مسمى و لا مفر منه</w:t>
      </w:r>
    </w:p>
    <w:p w:rsidR="00AE4CC8" w:rsidRPr="00BE6597" w:rsidRDefault="00AE4CC8" w:rsidP="00A828D1">
      <w:pPr>
        <w:spacing w:after="0"/>
        <w:jc w:val="right"/>
        <w:rPr>
          <w:rFonts w:asciiTheme="minorBidi" w:hAnsiTheme="minorBidi"/>
          <w:b/>
          <w:bCs/>
          <w:sz w:val="32"/>
          <w:szCs w:val="32"/>
          <w:rtl/>
        </w:rPr>
      </w:pPr>
    </w:p>
    <w:p w:rsidR="004247AC" w:rsidRPr="003D316A" w:rsidRDefault="004247AC" w:rsidP="00AE4CC8">
      <w:pPr>
        <w:spacing w:after="0" w:line="240" w:lineRule="auto"/>
        <w:jc w:val="right"/>
        <w:rPr>
          <w:rFonts w:asciiTheme="minorBidi" w:hAnsiTheme="minorBidi"/>
          <w:b/>
          <w:bCs/>
          <w:color w:val="C00000"/>
          <w:sz w:val="32"/>
          <w:szCs w:val="32"/>
          <w:rtl/>
        </w:rPr>
      </w:pPr>
      <w:r w:rsidRPr="003D316A">
        <w:rPr>
          <w:rFonts w:asciiTheme="minorBidi" w:hAnsiTheme="minorBidi"/>
          <w:b/>
          <w:bCs/>
          <w:color w:val="C00000"/>
          <w:sz w:val="32"/>
          <w:szCs w:val="32"/>
          <w:rtl/>
        </w:rPr>
        <w:t>بسم الله الرحمن الرحيم.</w:t>
      </w:r>
      <w:r w:rsidR="00AE4CC8" w:rsidRPr="003D316A">
        <w:rPr>
          <w:rFonts w:asciiTheme="minorBidi" w:hAnsiTheme="minorBidi"/>
          <w:b/>
          <w:bCs/>
          <w:color w:val="C00000"/>
          <w:sz w:val="32"/>
          <w:szCs w:val="32"/>
          <w:rtl/>
        </w:rPr>
        <w:t xml:space="preserve"> إِنَّكَ م</w:t>
      </w:r>
      <w:r w:rsidR="00AE4CC8" w:rsidRPr="003D316A">
        <w:rPr>
          <w:rFonts w:asciiTheme="minorBidi" w:hAnsiTheme="minorBidi" w:hint="cs"/>
          <w:b/>
          <w:bCs/>
          <w:color w:val="C00000"/>
          <w:sz w:val="32"/>
          <w:szCs w:val="32"/>
          <w:rtl/>
        </w:rPr>
        <w:t>ـــــــــــــــــــــــ</w:t>
      </w:r>
      <w:r w:rsidR="00AE4CC8" w:rsidRPr="003D316A">
        <w:rPr>
          <w:rFonts w:asciiTheme="minorBidi" w:hAnsiTheme="minorBidi"/>
          <w:b/>
          <w:bCs/>
          <w:color w:val="C00000"/>
          <w:sz w:val="32"/>
          <w:szCs w:val="32"/>
          <w:rtl/>
        </w:rPr>
        <w:t xml:space="preserve">َيِّتٌ وَإِنَّهُمْ مَيِّتُونَ </w:t>
      </w:r>
      <w:bookmarkStart w:id="0" w:name="39-31"/>
      <w:r w:rsidR="00AE4CC8" w:rsidRPr="003D316A">
        <w:rPr>
          <w:rFonts w:asciiTheme="minorBidi" w:hAnsiTheme="minorBidi"/>
          <w:b/>
          <w:bCs/>
          <w:color w:val="C00000"/>
          <w:sz w:val="32"/>
          <w:szCs w:val="32"/>
          <w:rtl/>
        </w:rPr>
        <w:t>(30)</w:t>
      </w:r>
      <w:bookmarkEnd w:id="0"/>
      <w:r w:rsidR="00AE4CC8" w:rsidRPr="003D316A">
        <w:rPr>
          <w:rFonts w:asciiTheme="minorBidi" w:hAnsiTheme="minorBidi"/>
          <w:b/>
          <w:bCs/>
          <w:color w:val="C00000"/>
          <w:sz w:val="32"/>
          <w:szCs w:val="32"/>
          <w:rtl/>
        </w:rPr>
        <w:t xml:space="preserve"> ثُمَّ إِنَّكُمْ يَوْمَ الْقِيَامَةِ عِنْدَ رَبِّكُمْ تَخْتَصِمُونَ (31) وَمَا ج</w:t>
      </w:r>
      <w:r w:rsidR="00AE4CC8" w:rsidRPr="003D316A">
        <w:rPr>
          <w:rFonts w:asciiTheme="minorBidi" w:hAnsiTheme="minorBidi" w:hint="cs"/>
          <w:b/>
          <w:bCs/>
          <w:color w:val="C00000"/>
          <w:sz w:val="32"/>
          <w:szCs w:val="32"/>
          <w:rtl/>
        </w:rPr>
        <w:t>ــــــــــــــــــ</w:t>
      </w:r>
      <w:r w:rsidR="00AE4CC8" w:rsidRPr="003D316A">
        <w:rPr>
          <w:rFonts w:asciiTheme="minorBidi" w:hAnsiTheme="minorBidi"/>
          <w:b/>
          <w:bCs/>
          <w:color w:val="C00000"/>
          <w:sz w:val="32"/>
          <w:szCs w:val="32"/>
          <w:rtl/>
        </w:rPr>
        <w:t>َعَلْنَا لِبَشَرٍ مِنْ قَبْلِكَ الْخ</w:t>
      </w:r>
      <w:r w:rsidR="00AE4CC8" w:rsidRPr="003D316A">
        <w:rPr>
          <w:rFonts w:asciiTheme="minorBidi" w:hAnsiTheme="minorBidi" w:hint="cs"/>
          <w:b/>
          <w:bCs/>
          <w:color w:val="C00000"/>
          <w:sz w:val="32"/>
          <w:szCs w:val="32"/>
          <w:rtl/>
        </w:rPr>
        <w:t>ـــــــــــــــــــ</w:t>
      </w:r>
      <w:r w:rsidR="00AE4CC8" w:rsidRPr="003D316A">
        <w:rPr>
          <w:rFonts w:asciiTheme="minorBidi" w:hAnsiTheme="minorBidi"/>
          <w:b/>
          <w:bCs/>
          <w:color w:val="C00000"/>
          <w:sz w:val="32"/>
          <w:szCs w:val="32"/>
          <w:rtl/>
        </w:rPr>
        <w:t xml:space="preserve">ُلْدَ أَفَإِنْ مِتَّ فَهُمُ الْخَالِدُونَ </w:t>
      </w:r>
      <w:bookmarkStart w:id="1" w:name="21-35"/>
      <w:r w:rsidR="00AE4CC8" w:rsidRPr="003D316A">
        <w:rPr>
          <w:rFonts w:asciiTheme="minorBidi" w:hAnsiTheme="minorBidi"/>
          <w:b/>
          <w:bCs/>
          <w:color w:val="C00000"/>
          <w:sz w:val="32"/>
          <w:szCs w:val="32"/>
          <w:rtl/>
        </w:rPr>
        <w:t>(34)</w:t>
      </w:r>
      <w:bookmarkEnd w:id="1"/>
      <w:r w:rsidR="00AE4CC8" w:rsidRPr="003D316A">
        <w:rPr>
          <w:rFonts w:asciiTheme="minorBidi" w:hAnsiTheme="minorBidi"/>
          <w:b/>
          <w:bCs/>
          <w:color w:val="C00000"/>
          <w:sz w:val="32"/>
          <w:szCs w:val="32"/>
          <w:rtl/>
        </w:rPr>
        <w:t xml:space="preserve"> كُلُّ نَفْسٍ ذَائِقَةُ الْمَوْتِ وَنَبْلُوكُمْ بِالشَّرِّ وَالْخَيْرِ فِتْنَةً وَإِلَيْنَا تُرْجَعُونَ (35) وَمَا مُحَمَّدٌ إِلَّا رَسُولٌ قَدْ خَلَتْ مِنْ قَبْلِهِ الرُّسُلُ أَفَإِنْ مَاتَ أَوْ قُتِلَ انْقَلَبْتُمْ عَلَى أَعْقَابِكُمْ وَمَنْ يَنْقَلِبْ عَلَى </w:t>
      </w:r>
      <w:proofErr w:type="spellStart"/>
      <w:r w:rsidR="00AE4CC8" w:rsidRPr="003D316A">
        <w:rPr>
          <w:rFonts w:asciiTheme="minorBidi" w:hAnsiTheme="minorBidi"/>
          <w:b/>
          <w:bCs/>
          <w:color w:val="C00000"/>
          <w:sz w:val="32"/>
          <w:szCs w:val="32"/>
          <w:rtl/>
        </w:rPr>
        <w:t>عَقِبَيْهِ</w:t>
      </w:r>
      <w:proofErr w:type="spellEnd"/>
      <w:r w:rsidR="00AE4CC8" w:rsidRPr="003D316A">
        <w:rPr>
          <w:rFonts w:asciiTheme="minorBidi" w:hAnsiTheme="minorBidi"/>
          <w:b/>
          <w:bCs/>
          <w:color w:val="C00000"/>
          <w:sz w:val="32"/>
          <w:szCs w:val="32"/>
          <w:rtl/>
        </w:rPr>
        <w:t xml:space="preserve"> فَلَنْ يَضُرَّ اللَّهَ شَيْئًا وَسَيَجْزِي اللَّهُ الشَّاكِرِينَ </w:t>
      </w:r>
      <w:bookmarkStart w:id="2" w:name="3-145"/>
      <w:r w:rsidR="00AE4CC8" w:rsidRPr="003D316A">
        <w:rPr>
          <w:rFonts w:asciiTheme="minorBidi" w:hAnsiTheme="minorBidi"/>
          <w:b/>
          <w:bCs/>
          <w:color w:val="C00000"/>
          <w:sz w:val="32"/>
          <w:szCs w:val="32"/>
          <w:rtl/>
        </w:rPr>
        <w:t>(144)</w:t>
      </w:r>
      <w:bookmarkEnd w:id="2"/>
      <w:r w:rsidR="00AE4CC8" w:rsidRPr="003D316A">
        <w:rPr>
          <w:rFonts w:asciiTheme="minorBidi" w:hAnsiTheme="minorBidi"/>
          <w:b/>
          <w:bCs/>
          <w:color w:val="C00000"/>
          <w:sz w:val="32"/>
          <w:szCs w:val="32"/>
          <w:rtl/>
        </w:rPr>
        <w:t xml:space="preserve">سورة الزمر </w:t>
      </w:r>
      <w:r w:rsidR="00AE4CC8" w:rsidRPr="003D316A">
        <w:rPr>
          <w:rFonts w:asciiTheme="minorBidi" w:hAnsiTheme="minorBidi" w:hint="cs"/>
          <w:b/>
          <w:bCs/>
          <w:color w:val="C00000"/>
          <w:sz w:val="32"/>
          <w:szCs w:val="32"/>
          <w:rtl/>
        </w:rPr>
        <w:t>الأنبياء</w:t>
      </w:r>
      <w:r w:rsidR="00AE4CC8" w:rsidRPr="003D316A">
        <w:rPr>
          <w:rFonts w:asciiTheme="minorBidi" w:hAnsiTheme="minorBidi"/>
          <w:b/>
          <w:bCs/>
          <w:color w:val="C00000"/>
          <w:sz w:val="32"/>
          <w:szCs w:val="32"/>
          <w:rtl/>
        </w:rPr>
        <w:t xml:space="preserve"> و </w:t>
      </w:r>
      <w:r w:rsidR="00AE4CC8" w:rsidRPr="003D316A">
        <w:rPr>
          <w:rFonts w:asciiTheme="minorBidi" w:hAnsiTheme="minorBidi" w:hint="cs"/>
          <w:b/>
          <w:bCs/>
          <w:color w:val="C00000"/>
          <w:sz w:val="32"/>
          <w:szCs w:val="32"/>
          <w:rtl/>
        </w:rPr>
        <w:t>آل</w:t>
      </w:r>
      <w:r w:rsidR="00AE4CC8" w:rsidRPr="003D316A">
        <w:rPr>
          <w:rFonts w:asciiTheme="minorBidi" w:hAnsiTheme="minorBidi"/>
          <w:b/>
          <w:bCs/>
          <w:color w:val="C00000"/>
          <w:sz w:val="32"/>
          <w:szCs w:val="32"/>
          <w:rtl/>
        </w:rPr>
        <w:t xml:space="preserve"> عمران</w:t>
      </w:r>
    </w:p>
    <w:p w:rsidR="004247AC" w:rsidRPr="00BE6597" w:rsidRDefault="004247AC" w:rsidP="00A828D1">
      <w:pPr>
        <w:bidi/>
        <w:spacing w:after="0" w:line="240" w:lineRule="auto"/>
        <w:jc w:val="right"/>
        <w:rPr>
          <w:rFonts w:asciiTheme="minorBidi" w:hAnsiTheme="minorBidi"/>
          <w:b/>
          <w:bCs/>
          <w:sz w:val="32"/>
          <w:szCs w:val="32"/>
          <w:rtl/>
        </w:rPr>
      </w:pPr>
    </w:p>
    <w:p w:rsidR="0029138B" w:rsidRPr="00BE6597" w:rsidRDefault="0029138B" w:rsidP="0029138B">
      <w:pPr>
        <w:bidi/>
        <w:spacing w:after="0" w:line="240" w:lineRule="auto"/>
        <w:jc w:val="right"/>
        <w:rPr>
          <w:rFonts w:asciiTheme="minorBidi" w:hAnsiTheme="minorBidi" w:cs="Arial"/>
          <w:b/>
          <w:bCs/>
          <w:noProof/>
          <w:sz w:val="32"/>
          <w:szCs w:val="32"/>
          <w:rtl/>
          <w:lang w:eastAsia="fr-FR"/>
        </w:rPr>
      </w:pPr>
    </w:p>
    <w:p w:rsidR="0029138B" w:rsidRPr="00BE6597" w:rsidRDefault="0029138B" w:rsidP="0029138B">
      <w:pPr>
        <w:bidi/>
        <w:spacing w:after="0" w:line="240" w:lineRule="auto"/>
        <w:jc w:val="right"/>
        <w:rPr>
          <w:rFonts w:asciiTheme="minorBidi" w:hAnsiTheme="minorBidi"/>
          <w:b/>
          <w:bCs/>
          <w:sz w:val="32"/>
          <w:szCs w:val="32"/>
          <w:rtl/>
        </w:rPr>
      </w:pPr>
      <w:r w:rsidRPr="00BE6597">
        <w:rPr>
          <w:rFonts w:asciiTheme="minorBidi" w:hAnsiTheme="minorBidi" w:cs="Arial"/>
          <w:b/>
          <w:bCs/>
          <w:noProof/>
          <w:sz w:val="32"/>
          <w:szCs w:val="32"/>
          <w:rtl/>
          <w:lang w:eastAsia="fr-FR"/>
        </w:rPr>
        <w:drawing>
          <wp:inline distT="0" distB="0" distL="0" distR="0">
            <wp:extent cx="5800725" cy="2760498"/>
            <wp:effectExtent l="19050" t="0" r="9525" b="0"/>
            <wp:docPr id="7" name="Image 1" descr="C:\Users\salem kedher\Desktop\تاريخ_وفاة_الرسول_محمد_صلى_الله_عليه_وس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تاريخ_وفاة_الرسول_محمد_صلى_الله_عليه_وسلم.jpg"/>
                    <pic:cNvPicPr>
                      <a:picLocks noChangeAspect="1" noChangeArrowheads="1"/>
                    </pic:cNvPicPr>
                  </pic:nvPicPr>
                  <pic:blipFill>
                    <a:blip r:embed="rId8"/>
                    <a:srcRect/>
                    <a:stretch>
                      <a:fillRect/>
                    </a:stretch>
                  </pic:blipFill>
                  <pic:spPr bwMode="auto">
                    <a:xfrm>
                      <a:off x="0" y="0"/>
                      <a:ext cx="5805461" cy="2762752"/>
                    </a:xfrm>
                    <a:prstGeom prst="rect">
                      <a:avLst/>
                    </a:prstGeom>
                    <a:noFill/>
                    <a:ln w="9525">
                      <a:noFill/>
                      <a:miter lim="800000"/>
                      <a:headEnd/>
                      <a:tailEnd/>
                    </a:ln>
                  </pic:spPr>
                </pic:pic>
              </a:graphicData>
            </a:graphic>
          </wp:inline>
        </w:drawing>
      </w:r>
    </w:p>
    <w:p w:rsidR="00FE483F" w:rsidRPr="00BE6597" w:rsidRDefault="00FE483F" w:rsidP="00FE483F">
      <w:pPr>
        <w:bidi/>
        <w:spacing w:after="0" w:line="240" w:lineRule="auto"/>
        <w:jc w:val="right"/>
        <w:rPr>
          <w:rFonts w:asciiTheme="minorBidi" w:hAnsiTheme="minorBidi"/>
          <w:b/>
          <w:bCs/>
          <w:sz w:val="32"/>
          <w:szCs w:val="32"/>
          <w:rtl/>
        </w:rPr>
      </w:pPr>
    </w:p>
    <w:p w:rsidR="00FE483F" w:rsidRPr="00BE6597" w:rsidRDefault="00FE483F" w:rsidP="00FE483F">
      <w:pPr>
        <w:spacing w:after="0" w:line="240" w:lineRule="auto"/>
        <w:jc w:val="center"/>
        <w:rPr>
          <w:rFonts w:asciiTheme="minorBidi" w:hAnsiTheme="minorBidi"/>
          <w:b/>
          <w:bCs/>
          <w:sz w:val="32"/>
          <w:szCs w:val="32"/>
          <w:rtl/>
        </w:rPr>
      </w:pPr>
      <w:r w:rsidRPr="00BE6597">
        <w:rPr>
          <w:rFonts w:asciiTheme="minorBidi" w:hAnsiTheme="minorBidi"/>
          <w:b/>
          <w:bCs/>
          <w:sz w:val="32"/>
          <w:szCs w:val="32"/>
          <w:rtl/>
        </w:rPr>
        <w:t xml:space="preserve">آمن بعد تكفين النبي و دفنـــــه ****** نعيش بآلاء و </w:t>
      </w:r>
      <w:proofErr w:type="gramStart"/>
      <w:r w:rsidRPr="00BE6597">
        <w:rPr>
          <w:rFonts w:asciiTheme="minorBidi" w:hAnsiTheme="minorBidi"/>
          <w:b/>
          <w:bCs/>
          <w:sz w:val="32"/>
          <w:szCs w:val="32"/>
          <w:rtl/>
        </w:rPr>
        <w:t>نجنح</w:t>
      </w:r>
      <w:proofErr w:type="gramEnd"/>
      <w:r w:rsidRPr="00BE6597">
        <w:rPr>
          <w:rFonts w:asciiTheme="minorBidi" w:hAnsiTheme="minorBidi"/>
          <w:b/>
          <w:bCs/>
          <w:sz w:val="32"/>
          <w:szCs w:val="32"/>
          <w:rtl/>
        </w:rPr>
        <w:t xml:space="preserve"> للسلوى</w:t>
      </w:r>
    </w:p>
    <w:p w:rsidR="00FE483F" w:rsidRPr="00BE6597" w:rsidRDefault="00FE483F" w:rsidP="00FE483F">
      <w:pPr>
        <w:spacing w:after="0" w:line="240" w:lineRule="auto"/>
        <w:jc w:val="center"/>
        <w:rPr>
          <w:rFonts w:asciiTheme="minorBidi" w:hAnsiTheme="minorBidi"/>
          <w:b/>
          <w:bCs/>
          <w:sz w:val="32"/>
          <w:szCs w:val="32"/>
          <w:rtl/>
        </w:rPr>
      </w:pPr>
      <w:r w:rsidRPr="00BE6597">
        <w:rPr>
          <w:rFonts w:asciiTheme="minorBidi" w:hAnsiTheme="minorBidi"/>
          <w:b/>
          <w:bCs/>
          <w:sz w:val="32"/>
          <w:szCs w:val="32"/>
          <w:rtl/>
        </w:rPr>
        <w:t>رزئنا رسول الله حقا فلن نـــرى **** بذلك عديلا ما حيينا من الردى</w:t>
      </w:r>
    </w:p>
    <w:p w:rsidR="00FE483F" w:rsidRPr="00BE6597" w:rsidRDefault="00FE483F" w:rsidP="00FE483F">
      <w:pPr>
        <w:spacing w:after="0" w:line="240" w:lineRule="auto"/>
        <w:jc w:val="center"/>
        <w:rPr>
          <w:rFonts w:asciiTheme="minorBidi" w:hAnsiTheme="minorBidi"/>
          <w:b/>
          <w:bCs/>
          <w:sz w:val="32"/>
          <w:szCs w:val="32"/>
          <w:rtl/>
        </w:rPr>
      </w:pPr>
      <w:r w:rsidRPr="00BE6597">
        <w:rPr>
          <w:rFonts w:asciiTheme="minorBidi" w:hAnsiTheme="minorBidi"/>
          <w:b/>
          <w:bCs/>
          <w:sz w:val="32"/>
          <w:szCs w:val="32"/>
          <w:rtl/>
        </w:rPr>
        <w:t xml:space="preserve">و كنت لنا كالحصن من دون أهلــــه * له معقل حرز </w:t>
      </w:r>
      <w:proofErr w:type="spellStart"/>
      <w:r w:rsidRPr="00BE6597">
        <w:rPr>
          <w:rFonts w:asciiTheme="minorBidi" w:hAnsiTheme="minorBidi"/>
          <w:b/>
          <w:bCs/>
          <w:sz w:val="32"/>
          <w:szCs w:val="32"/>
          <w:rtl/>
        </w:rPr>
        <w:t>حريز</w:t>
      </w:r>
      <w:proofErr w:type="spellEnd"/>
      <w:r w:rsidRPr="00BE6597">
        <w:rPr>
          <w:rFonts w:asciiTheme="minorBidi" w:hAnsiTheme="minorBidi"/>
          <w:b/>
          <w:bCs/>
          <w:sz w:val="32"/>
          <w:szCs w:val="32"/>
          <w:rtl/>
        </w:rPr>
        <w:t xml:space="preserve"> من العدى</w:t>
      </w:r>
    </w:p>
    <w:p w:rsidR="00FE483F" w:rsidRPr="00BE6597" w:rsidRDefault="00FE483F" w:rsidP="00FE483F">
      <w:pPr>
        <w:spacing w:after="0" w:line="240" w:lineRule="auto"/>
        <w:jc w:val="center"/>
        <w:rPr>
          <w:rFonts w:asciiTheme="minorBidi" w:hAnsiTheme="minorBidi"/>
          <w:b/>
          <w:bCs/>
          <w:sz w:val="32"/>
          <w:szCs w:val="32"/>
          <w:rtl/>
        </w:rPr>
      </w:pPr>
      <w:r w:rsidRPr="00BE6597">
        <w:rPr>
          <w:rFonts w:asciiTheme="minorBidi" w:hAnsiTheme="minorBidi"/>
          <w:b/>
          <w:bCs/>
          <w:sz w:val="32"/>
          <w:szCs w:val="32"/>
          <w:rtl/>
        </w:rPr>
        <w:t xml:space="preserve">وكنا بمرآكم نرى النور و الهـدى *** </w:t>
      </w:r>
      <w:proofErr w:type="gramStart"/>
      <w:r w:rsidRPr="00BE6597">
        <w:rPr>
          <w:rFonts w:asciiTheme="minorBidi" w:hAnsiTheme="minorBidi"/>
          <w:b/>
          <w:bCs/>
          <w:sz w:val="32"/>
          <w:szCs w:val="32"/>
          <w:rtl/>
        </w:rPr>
        <w:t>صباح</w:t>
      </w:r>
      <w:proofErr w:type="gramEnd"/>
      <w:r w:rsidRPr="00BE6597">
        <w:rPr>
          <w:rFonts w:asciiTheme="minorBidi" w:hAnsiTheme="minorBidi"/>
          <w:b/>
          <w:bCs/>
          <w:sz w:val="32"/>
          <w:szCs w:val="32"/>
          <w:rtl/>
        </w:rPr>
        <w:t xml:space="preserve"> مساء راح فينا أو اغتدى</w:t>
      </w:r>
    </w:p>
    <w:p w:rsidR="00FE483F" w:rsidRDefault="00FE483F" w:rsidP="00FE483F">
      <w:pPr>
        <w:spacing w:after="0" w:line="240" w:lineRule="auto"/>
        <w:jc w:val="center"/>
        <w:rPr>
          <w:rFonts w:asciiTheme="minorBidi" w:hAnsiTheme="minorBidi"/>
          <w:b/>
          <w:bCs/>
          <w:sz w:val="32"/>
          <w:szCs w:val="32"/>
          <w:rtl/>
        </w:rPr>
      </w:pPr>
      <w:r w:rsidRPr="00BE6597">
        <w:rPr>
          <w:rFonts w:asciiTheme="minorBidi" w:hAnsiTheme="minorBidi"/>
          <w:b/>
          <w:bCs/>
          <w:sz w:val="32"/>
          <w:szCs w:val="32"/>
          <w:rtl/>
        </w:rPr>
        <w:t>لقد غشيتنا ظلمة بعد فقدكـــــم *** نهارا و قد زادت على ظلمة الدجى</w:t>
      </w:r>
    </w:p>
    <w:p w:rsidR="003D316A" w:rsidRPr="00BE6597" w:rsidRDefault="003D316A" w:rsidP="003D316A">
      <w:pPr>
        <w:spacing w:after="0" w:line="240" w:lineRule="auto"/>
        <w:rPr>
          <w:rFonts w:asciiTheme="minorBidi" w:hAnsiTheme="minorBidi"/>
          <w:b/>
          <w:bCs/>
          <w:sz w:val="32"/>
          <w:szCs w:val="32"/>
          <w:rtl/>
        </w:rPr>
      </w:pPr>
    </w:p>
    <w:p w:rsidR="003D316A" w:rsidRPr="00336B32" w:rsidRDefault="003D316A" w:rsidP="003D316A">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3D316A" w:rsidRDefault="003D316A" w:rsidP="003D316A">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3D316A" w:rsidRDefault="003D316A" w:rsidP="003D316A">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3D316A" w:rsidRDefault="003D316A" w:rsidP="003D316A">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3D316A" w:rsidRDefault="003D316A" w:rsidP="003D316A">
      <w:pPr>
        <w:tabs>
          <w:tab w:val="right" w:pos="4295"/>
          <w:tab w:val="left" w:pos="4606"/>
        </w:tabs>
        <w:spacing w:after="0" w:line="240" w:lineRule="auto"/>
        <w:rPr>
          <w:b/>
          <w:bCs/>
          <w:sz w:val="32"/>
          <w:szCs w:val="32"/>
          <w:rtl/>
          <w:lang w:bidi="ar-TN"/>
        </w:rPr>
      </w:pPr>
    </w:p>
    <w:p w:rsidR="003D316A" w:rsidRDefault="003D316A" w:rsidP="003D316A">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3D316A" w:rsidRDefault="003D316A" w:rsidP="003D316A">
      <w:pPr>
        <w:tabs>
          <w:tab w:val="right" w:pos="4295"/>
          <w:tab w:val="left" w:pos="4606"/>
          <w:tab w:val="right" w:pos="5103"/>
          <w:tab w:val="left" w:pos="7209"/>
        </w:tabs>
        <w:spacing w:after="0" w:line="240" w:lineRule="auto"/>
        <w:jc w:val="center"/>
        <w:rPr>
          <w:b/>
          <w:bCs/>
          <w:sz w:val="32"/>
          <w:szCs w:val="32"/>
          <w:lang w:bidi="ar-TN"/>
        </w:rPr>
      </w:pPr>
    </w:p>
    <w:p w:rsidR="003D316A" w:rsidRDefault="003D316A" w:rsidP="003D316A">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3D316A" w:rsidRDefault="003D316A" w:rsidP="003D316A">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247AC" w:rsidRPr="00A828D1" w:rsidRDefault="004247AC" w:rsidP="00A828D1">
      <w:pPr>
        <w:spacing w:after="0"/>
        <w:jc w:val="right"/>
        <w:rPr>
          <w:rFonts w:asciiTheme="minorBidi" w:hAnsiTheme="minorBidi"/>
          <w:b/>
          <w:bCs/>
          <w:sz w:val="32"/>
          <w:szCs w:val="32"/>
        </w:rPr>
      </w:pPr>
    </w:p>
    <w:p w:rsidR="004247AC" w:rsidRPr="00A828D1" w:rsidRDefault="004247AC" w:rsidP="00A828D1">
      <w:pPr>
        <w:spacing w:after="0"/>
        <w:jc w:val="right"/>
        <w:rPr>
          <w:rFonts w:asciiTheme="minorBidi" w:hAnsiTheme="minorBidi"/>
          <w:b/>
          <w:bCs/>
          <w:sz w:val="32"/>
          <w:szCs w:val="32"/>
          <w:rtl/>
        </w:rPr>
      </w:pPr>
    </w:p>
    <w:p w:rsidR="004247AC" w:rsidRPr="00E530C4" w:rsidRDefault="004247AC" w:rsidP="00AF4175">
      <w:pPr>
        <w:spacing w:after="0"/>
        <w:jc w:val="center"/>
        <w:rPr>
          <w:szCs w:val="32"/>
        </w:rPr>
      </w:pPr>
    </w:p>
    <w:sectPr w:rsidR="004247AC" w:rsidRPr="00E530C4" w:rsidSect="00190AF7">
      <w:pgSz w:w="11906" w:h="16838"/>
      <w:pgMar w:top="568" w:right="991"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3007"/>
    <w:rsid w:val="000432EB"/>
    <w:rsid w:val="00122D66"/>
    <w:rsid w:val="0012610E"/>
    <w:rsid w:val="001640AC"/>
    <w:rsid w:val="00190AF7"/>
    <w:rsid w:val="0019425C"/>
    <w:rsid w:val="001C769B"/>
    <w:rsid w:val="001E1B01"/>
    <w:rsid w:val="00232035"/>
    <w:rsid w:val="00236CC6"/>
    <w:rsid w:val="0025422A"/>
    <w:rsid w:val="0029138B"/>
    <w:rsid w:val="003D316A"/>
    <w:rsid w:val="004247AC"/>
    <w:rsid w:val="004B34C6"/>
    <w:rsid w:val="004F6801"/>
    <w:rsid w:val="005A0B7D"/>
    <w:rsid w:val="005E43C5"/>
    <w:rsid w:val="006A3E36"/>
    <w:rsid w:val="006C5F48"/>
    <w:rsid w:val="006D770B"/>
    <w:rsid w:val="00743BBE"/>
    <w:rsid w:val="00770454"/>
    <w:rsid w:val="0078088E"/>
    <w:rsid w:val="0086367D"/>
    <w:rsid w:val="008C5A31"/>
    <w:rsid w:val="0095209E"/>
    <w:rsid w:val="009F00FB"/>
    <w:rsid w:val="009F1BF4"/>
    <w:rsid w:val="00A828D1"/>
    <w:rsid w:val="00AD48F4"/>
    <w:rsid w:val="00AE4CC8"/>
    <w:rsid w:val="00AF4175"/>
    <w:rsid w:val="00B335A2"/>
    <w:rsid w:val="00BD7214"/>
    <w:rsid w:val="00BE6597"/>
    <w:rsid w:val="00BE6662"/>
    <w:rsid w:val="00BE7B3A"/>
    <w:rsid w:val="00C00D13"/>
    <w:rsid w:val="00C90F41"/>
    <w:rsid w:val="00C97444"/>
    <w:rsid w:val="00C975FA"/>
    <w:rsid w:val="00DA0614"/>
    <w:rsid w:val="00DC0860"/>
    <w:rsid w:val="00E435FD"/>
    <w:rsid w:val="00E530C4"/>
    <w:rsid w:val="00EA7B72"/>
    <w:rsid w:val="00ED6C37"/>
    <w:rsid w:val="00EE247A"/>
    <w:rsid w:val="00EF560C"/>
    <w:rsid w:val="00F77C38"/>
    <w:rsid w:val="00FE483F"/>
    <w:rsid w:val="00FF0F28"/>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A828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BE7B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247AC"/>
    <w:rPr>
      <w:color w:val="0000FF"/>
      <w:u w:val="single"/>
    </w:rPr>
  </w:style>
  <w:style w:type="paragraph" w:styleId="Textedebulles">
    <w:name w:val="Balloon Text"/>
    <w:basedOn w:val="Normal"/>
    <w:link w:val="TextedebullesCar"/>
    <w:uiPriority w:val="99"/>
    <w:semiHidden/>
    <w:unhideWhenUsed/>
    <w:rsid w:val="005A0B7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0B7D"/>
    <w:rPr>
      <w:rFonts w:ascii="Tahoma" w:hAnsi="Tahoma" w:cs="Tahoma"/>
      <w:sz w:val="16"/>
      <w:szCs w:val="16"/>
    </w:rPr>
  </w:style>
  <w:style w:type="character" w:customStyle="1" w:styleId="Titre1Car">
    <w:name w:val="Titre 1 Car"/>
    <w:basedOn w:val="Policepardfaut"/>
    <w:link w:val="Titre1"/>
    <w:uiPriority w:val="9"/>
    <w:rsid w:val="00A828D1"/>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ED6C3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70454"/>
    <w:rPr>
      <w:b/>
      <w:bCs/>
    </w:rPr>
  </w:style>
  <w:style w:type="character" w:customStyle="1" w:styleId="Titre2Car">
    <w:name w:val="Titre 2 Car"/>
    <w:basedOn w:val="Policepardfaut"/>
    <w:link w:val="Titre2"/>
    <w:uiPriority w:val="9"/>
    <w:semiHidden/>
    <w:rsid w:val="00BE7B3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46292262">
      <w:bodyDiv w:val="1"/>
      <w:marLeft w:val="0"/>
      <w:marRight w:val="0"/>
      <w:marTop w:val="0"/>
      <w:marBottom w:val="0"/>
      <w:divBdr>
        <w:top w:val="none" w:sz="0" w:space="0" w:color="auto"/>
        <w:left w:val="none" w:sz="0" w:space="0" w:color="auto"/>
        <w:bottom w:val="none" w:sz="0" w:space="0" w:color="auto"/>
        <w:right w:val="none" w:sz="0" w:space="0" w:color="auto"/>
      </w:divBdr>
    </w:div>
    <w:div w:id="214195736">
      <w:bodyDiv w:val="1"/>
      <w:marLeft w:val="0"/>
      <w:marRight w:val="0"/>
      <w:marTop w:val="0"/>
      <w:marBottom w:val="0"/>
      <w:divBdr>
        <w:top w:val="none" w:sz="0" w:space="0" w:color="auto"/>
        <w:left w:val="none" w:sz="0" w:space="0" w:color="auto"/>
        <w:bottom w:val="none" w:sz="0" w:space="0" w:color="auto"/>
        <w:right w:val="none" w:sz="0" w:space="0" w:color="auto"/>
      </w:divBdr>
    </w:div>
    <w:div w:id="683676822">
      <w:bodyDiv w:val="1"/>
      <w:marLeft w:val="0"/>
      <w:marRight w:val="0"/>
      <w:marTop w:val="0"/>
      <w:marBottom w:val="0"/>
      <w:divBdr>
        <w:top w:val="none" w:sz="0" w:space="0" w:color="auto"/>
        <w:left w:val="none" w:sz="0" w:space="0" w:color="auto"/>
        <w:bottom w:val="none" w:sz="0" w:space="0" w:color="auto"/>
        <w:right w:val="none" w:sz="0" w:space="0" w:color="auto"/>
      </w:divBdr>
    </w:div>
    <w:div w:id="1588808450">
      <w:bodyDiv w:val="1"/>
      <w:marLeft w:val="0"/>
      <w:marRight w:val="0"/>
      <w:marTop w:val="0"/>
      <w:marBottom w:val="0"/>
      <w:divBdr>
        <w:top w:val="none" w:sz="0" w:space="0" w:color="auto"/>
        <w:left w:val="none" w:sz="0" w:space="0" w:color="auto"/>
        <w:bottom w:val="none" w:sz="0" w:space="0" w:color="auto"/>
        <w:right w:val="none" w:sz="0" w:space="0" w:color="auto"/>
      </w:divBdr>
    </w:div>
    <w:div w:id="1693872127">
      <w:bodyDiv w:val="1"/>
      <w:marLeft w:val="0"/>
      <w:marRight w:val="0"/>
      <w:marTop w:val="0"/>
      <w:marBottom w:val="0"/>
      <w:divBdr>
        <w:top w:val="none" w:sz="0" w:space="0" w:color="auto"/>
        <w:left w:val="none" w:sz="0" w:space="0" w:color="auto"/>
        <w:bottom w:val="none" w:sz="0" w:space="0" w:color="auto"/>
        <w:right w:val="none" w:sz="0" w:space="0" w:color="auto"/>
      </w:divBdr>
      <w:divsChild>
        <w:div w:id="1409617814">
          <w:marLeft w:val="0"/>
          <w:marRight w:val="0"/>
          <w:marTop w:val="0"/>
          <w:marBottom w:val="0"/>
          <w:divBdr>
            <w:top w:val="none" w:sz="0" w:space="0" w:color="auto"/>
            <w:left w:val="none" w:sz="0" w:space="0" w:color="auto"/>
            <w:bottom w:val="none" w:sz="0" w:space="0" w:color="auto"/>
            <w:right w:val="none" w:sz="0" w:space="0" w:color="auto"/>
          </w:divBdr>
          <w:divsChild>
            <w:div w:id="353121146">
              <w:marLeft w:val="120"/>
              <w:marRight w:val="120"/>
              <w:marTop w:val="120"/>
              <w:marBottom w:val="120"/>
              <w:divBdr>
                <w:top w:val="none" w:sz="0" w:space="0" w:color="auto"/>
                <w:left w:val="none" w:sz="0" w:space="0" w:color="auto"/>
                <w:bottom w:val="none" w:sz="0" w:space="0" w:color="auto"/>
                <w:right w:val="none" w:sz="0" w:space="0" w:color="auto"/>
              </w:divBdr>
            </w:div>
          </w:divsChild>
        </w:div>
        <w:div w:id="105468062">
          <w:marLeft w:val="0"/>
          <w:marRight w:val="0"/>
          <w:marTop w:val="0"/>
          <w:marBottom w:val="0"/>
          <w:divBdr>
            <w:top w:val="none" w:sz="0" w:space="0" w:color="auto"/>
            <w:left w:val="none" w:sz="0" w:space="0" w:color="auto"/>
            <w:bottom w:val="none" w:sz="0" w:space="0" w:color="auto"/>
            <w:right w:val="none" w:sz="0" w:space="0" w:color="auto"/>
          </w:divBdr>
        </w:div>
      </w:divsChild>
    </w:div>
    <w:div w:id="1711613504">
      <w:bodyDiv w:val="1"/>
      <w:marLeft w:val="0"/>
      <w:marRight w:val="0"/>
      <w:marTop w:val="0"/>
      <w:marBottom w:val="0"/>
      <w:divBdr>
        <w:top w:val="none" w:sz="0" w:space="0" w:color="auto"/>
        <w:left w:val="none" w:sz="0" w:space="0" w:color="auto"/>
        <w:bottom w:val="none" w:sz="0" w:space="0" w:color="auto"/>
        <w:right w:val="none" w:sz="0" w:space="0" w:color="auto"/>
      </w:divBdr>
    </w:div>
    <w:div w:id="1723214515">
      <w:bodyDiv w:val="1"/>
      <w:marLeft w:val="0"/>
      <w:marRight w:val="0"/>
      <w:marTop w:val="0"/>
      <w:marBottom w:val="0"/>
      <w:divBdr>
        <w:top w:val="none" w:sz="0" w:space="0" w:color="auto"/>
        <w:left w:val="none" w:sz="0" w:space="0" w:color="auto"/>
        <w:bottom w:val="none" w:sz="0" w:space="0" w:color="auto"/>
        <w:right w:val="none" w:sz="0" w:space="0" w:color="auto"/>
      </w:divBdr>
    </w:div>
    <w:div w:id="1837064748">
      <w:bodyDiv w:val="1"/>
      <w:marLeft w:val="0"/>
      <w:marRight w:val="0"/>
      <w:marTop w:val="0"/>
      <w:marBottom w:val="0"/>
      <w:divBdr>
        <w:top w:val="none" w:sz="0" w:space="0" w:color="auto"/>
        <w:left w:val="none" w:sz="0" w:space="0" w:color="auto"/>
        <w:bottom w:val="none" w:sz="0" w:space="0" w:color="auto"/>
        <w:right w:val="none" w:sz="0" w:space="0" w:color="auto"/>
      </w:divBdr>
    </w:div>
    <w:div w:id="200273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hyperlink" Target="http://www.alkawthartv.com/tag/50545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2377</Words>
  <Characters>13075</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36</cp:revision>
  <dcterms:created xsi:type="dcterms:W3CDTF">2019-02-18T03:58:00Z</dcterms:created>
  <dcterms:modified xsi:type="dcterms:W3CDTF">2022-09-03T13:20:00Z</dcterms:modified>
</cp:coreProperties>
</file>